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9B" w:rsidRDefault="0022413C">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w:t>
      </w:r>
    </w:p>
    <w:p w:rsidR="009B519B" w:rsidRDefault="0022413C">
      <w:pPr>
        <w:widowControl/>
        <w:spacing w:line="560" w:lineRule="exact"/>
        <w:jc w:val="center"/>
        <w:rPr>
          <w:rFonts w:ascii="仿宋_GB2312" w:hAnsi="仿宋_GB2312"/>
          <w:b/>
          <w:bCs/>
          <w:kern w:val="0"/>
          <w:sz w:val="36"/>
          <w:szCs w:val="36"/>
        </w:rPr>
      </w:pPr>
      <w:r>
        <w:rPr>
          <w:rFonts w:ascii="仿宋_GB2312" w:hAnsi="仿宋_GB2312"/>
          <w:b/>
          <w:bCs/>
          <w:kern w:val="0"/>
          <w:sz w:val="36"/>
          <w:szCs w:val="36"/>
        </w:rPr>
        <w:t>湖南省</w:t>
      </w:r>
      <w:r>
        <w:rPr>
          <w:rFonts w:ascii="仿宋_GB2312" w:hAnsi="仿宋_GB2312"/>
          <w:b/>
          <w:bCs/>
          <w:kern w:val="0"/>
          <w:sz w:val="36"/>
          <w:szCs w:val="36"/>
        </w:rPr>
        <w:t>“</w:t>
      </w:r>
      <w:r>
        <w:rPr>
          <w:rFonts w:ascii="仿宋_GB2312" w:hAnsi="仿宋_GB2312"/>
          <w:b/>
          <w:bCs/>
          <w:kern w:val="0"/>
          <w:sz w:val="36"/>
          <w:szCs w:val="36"/>
        </w:rPr>
        <w:t>三侨</w:t>
      </w:r>
      <w:r>
        <w:rPr>
          <w:rFonts w:ascii="仿宋_GB2312" w:hAnsi="仿宋_GB2312"/>
          <w:b/>
          <w:bCs/>
          <w:kern w:val="0"/>
          <w:sz w:val="36"/>
          <w:szCs w:val="36"/>
        </w:rPr>
        <w:t>”</w:t>
      </w:r>
      <w:r>
        <w:rPr>
          <w:rFonts w:ascii="仿宋_GB2312" w:hAnsi="仿宋_GB2312"/>
          <w:b/>
          <w:bCs/>
          <w:kern w:val="0"/>
          <w:sz w:val="36"/>
          <w:szCs w:val="36"/>
        </w:rPr>
        <w:t>考生参加高考信息登记表</w:t>
      </w:r>
    </w:p>
    <w:p w:rsidR="009B519B" w:rsidRDefault="0022413C">
      <w:pPr>
        <w:widowControl/>
        <w:spacing w:line="560" w:lineRule="exact"/>
        <w:jc w:val="center"/>
        <w:rPr>
          <w:rFonts w:ascii="仿宋_GB2312" w:hAnsi="仿宋_GB2312"/>
          <w:kern w:val="0"/>
          <w:sz w:val="24"/>
        </w:rPr>
      </w:pPr>
      <w:r>
        <w:rPr>
          <w:rFonts w:ascii="仿宋_GB2312" w:hAnsi="仿宋_GB2312"/>
          <w:kern w:val="0"/>
          <w:sz w:val="24"/>
        </w:rPr>
        <w:t>市（州）</w:t>
      </w:r>
      <w:r>
        <w:rPr>
          <w:rFonts w:ascii="仿宋_GB2312" w:hAnsi="仿宋_GB2312"/>
          <w:kern w:val="0"/>
          <w:sz w:val="24"/>
        </w:rPr>
        <w:t xml:space="preserve">     </w:t>
      </w:r>
      <w:r>
        <w:rPr>
          <w:rFonts w:ascii="仿宋_GB2312" w:hAnsi="仿宋_GB2312"/>
          <w:kern w:val="0"/>
          <w:sz w:val="24"/>
        </w:rPr>
        <w:t>县（区）报名号</w:t>
      </w:r>
      <w:r>
        <w:rPr>
          <w:rFonts w:ascii="仿宋_GB2312" w:hAnsi="仿宋_GB2312"/>
          <w:kern w:val="0"/>
          <w:sz w:val="24"/>
        </w:rPr>
        <w:t xml:space="preserve">              </w:t>
      </w:r>
      <w:r>
        <w:rPr>
          <w:rFonts w:ascii="仿宋_GB2312" w:hAnsi="仿宋_GB2312"/>
          <w:kern w:val="0"/>
          <w:sz w:val="24"/>
        </w:rPr>
        <w:t>准考证号</w:t>
      </w:r>
    </w:p>
    <w:tbl>
      <w:tblPr>
        <w:tblW w:w="0" w:type="auto"/>
        <w:tblInd w:w="-252" w:type="dxa"/>
        <w:tblLayout w:type="fixed"/>
        <w:tblLook w:val="04A0"/>
      </w:tblPr>
      <w:tblGrid>
        <w:gridCol w:w="719"/>
        <w:gridCol w:w="197"/>
        <w:gridCol w:w="345"/>
        <w:gridCol w:w="900"/>
        <w:gridCol w:w="645"/>
        <w:gridCol w:w="675"/>
        <w:gridCol w:w="180"/>
        <w:gridCol w:w="658"/>
        <w:gridCol w:w="433"/>
        <w:gridCol w:w="194"/>
        <w:gridCol w:w="905"/>
        <w:gridCol w:w="450"/>
        <w:gridCol w:w="1125"/>
        <w:gridCol w:w="210"/>
        <w:gridCol w:w="566"/>
        <w:gridCol w:w="1878"/>
      </w:tblGrid>
      <w:tr w:rsidR="009B519B">
        <w:trPr>
          <w:trHeight w:val="653"/>
        </w:trPr>
        <w:tc>
          <w:tcPr>
            <w:tcW w:w="719" w:type="dxa"/>
            <w:tcBorders>
              <w:top w:val="single" w:sz="4" w:space="0" w:color="000000"/>
              <w:left w:val="single" w:sz="4" w:space="0" w:color="000000"/>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考生</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姓名</w:t>
            </w:r>
          </w:p>
        </w:tc>
        <w:tc>
          <w:tcPr>
            <w:tcW w:w="1442" w:type="dxa"/>
            <w:gridSpan w:val="3"/>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c>
          <w:tcPr>
            <w:tcW w:w="645" w:type="dxa"/>
            <w:tcBorders>
              <w:top w:val="single" w:sz="4" w:space="0" w:color="000000"/>
              <w:left w:val="nil"/>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性别</w:t>
            </w:r>
          </w:p>
        </w:tc>
        <w:tc>
          <w:tcPr>
            <w:tcW w:w="855" w:type="dxa"/>
            <w:gridSpan w:val="2"/>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c>
          <w:tcPr>
            <w:tcW w:w="1285" w:type="dxa"/>
            <w:gridSpan w:val="3"/>
            <w:tcBorders>
              <w:top w:val="single" w:sz="4" w:space="0" w:color="000000"/>
              <w:left w:val="nil"/>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出生</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年月</w:t>
            </w:r>
          </w:p>
        </w:tc>
        <w:tc>
          <w:tcPr>
            <w:tcW w:w="1355" w:type="dxa"/>
            <w:gridSpan w:val="2"/>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c>
          <w:tcPr>
            <w:tcW w:w="1125" w:type="dxa"/>
            <w:tcBorders>
              <w:top w:val="single" w:sz="4" w:space="0" w:color="000000"/>
              <w:left w:val="nil"/>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何时何</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校毕业</w:t>
            </w:r>
          </w:p>
        </w:tc>
        <w:tc>
          <w:tcPr>
            <w:tcW w:w="2654" w:type="dxa"/>
            <w:gridSpan w:val="3"/>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r>
      <w:tr w:rsidR="009B519B">
        <w:trPr>
          <w:trHeight w:val="1985"/>
        </w:trPr>
        <w:tc>
          <w:tcPr>
            <w:tcW w:w="719" w:type="dxa"/>
            <w:tcBorders>
              <w:top w:val="single" w:sz="4" w:space="0" w:color="000000"/>
              <w:left w:val="single" w:sz="4" w:space="0" w:color="000000"/>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何时</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何地</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受过</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何种</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奖励</w:t>
            </w:r>
          </w:p>
        </w:tc>
        <w:tc>
          <w:tcPr>
            <w:tcW w:w="3600" w:type="dxa"/>
            <w:gridSpan w:val="7"/>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c>
          <w:tcPr>
            <w:tcW w:w="627" w:type="dxa"/>
            <w:gridSpan w:val="2"/>
            <w:tcBorders>
              <w:top w:val="single" w:sz="4" w:space="0" w:color="000000"/>
              <w:left w:val="nil"/>
              <w:bottom w:val="single" w:sz="4" w:space="0" w:color="000000"/>
              <w:right w:val="single" w:sz="4" w:space="0" w:color="000000"/>
            </w:tcBorders>
          </w:tcPr>
          <w:p w:rsidR="009B519B" w:rsidRDefault="009B519B">
            <w:pPr>
              <w:widowControl/>
              <w:spacing w:line="300" w:lineRule="exact"/>
              <w:ind w:firstLine="120"/>
              <w:rPr>
                <w:rFonts w:ascii="仿宋_GB2312" w:hAnsi="仿宋_GB2312"/>
                <w:kern w:val="0"/>
                <w:sz w:val="24"/>
              </w:rPr>
            </w:pPr>
          </w:p>
          <w:p w:rsidR="009B519B" w:rsidRDefault="0022413C">
            <w:pPr>
              <w:widowControl/>
              <w:spacing w:line="300" w:lineRule="exact"/>
              <w:ind w:firstLine="120"/>
              <w:rPr>
                <w:rFonts w:ascii="仿宋_GB2312" w:hAnsi="仿宋_GB2312"/>
                <w:kern w:val="0"/>
                <w:sz w:val="24"/>
              </w:rPr>
            </w:pPr>
            <w:r>
              <w:rPr>
                <w:rFonts w:ascii="仿宋_GB2312" w:hAnsi="仿宋_GB2312"/>
                <w:kern w:val="0"/>
                <w:sz w:val="24"/>
              </w:rPr>
              <w:t>学</w:t>
            </w:r>
          </w:p>
          <w:p w:rsidR="009B519B" w:rsidRDefault="0022413C">
            <w:pPr>
              <w:widowControl/>
              <w:spacing w:line="300" w:lineRule="exact"/>
              <w:ind w:firstLine="120"/>
              <w:rPr>
                <w:rFonts w:ascii="仿宋_GB2312" w:hAnsi="仿宋_GB2312"/>
                <w:kern w:val="0"/>
                <w:sz w:val="24"/>
              </w:rPr>
            </w:pPr>
            <w:r>
              <w:rPr>
                <w:rFonts w:ascii="仿宋_GB2312" w:hAnsi="仿宋_GB2312"/>
                <w:kern w:val="0"/>
                <w:sz w:val="24"/>
              </w:rPr>
              <w:t>校</w:t>
            </w:r>
          </w:p>
          <w:p w:rsidR="009B519B" w:rsidRDefault="0022413C">
            <w:pPr>
              <w:widowControl/>
              <w:spacing w:line="300" w:lineRule="exact"/>
              <w:ind w:firstLine="120"/>
              <w:rPr>
                <w:rFonts w:ascii="仿宋_GB2312" w:hAnsi="仿宋_GB2312"/>
                <w:kern w:val="0"/>
                <w:sz w:val="24"/>
              </w:rPr>
            </w:pPr>
            <w:r>
              <w:rPr>
                <w:rFonts w:ascii="仿宋_GB2312" w:hAnsi="仿宋_GB2312"/>
                <w:kern w:val="0"/>
                <w:sz w:val="24"/>
              </w:rPr>
              <w:t>意</w:t>
            </w:r>
          </w:p>
          <w:p w:rsidR="009B519B" w:rsidRDefault="0022413C">
            <w:pPr>
              <w:widowControl/>
              <w:spacing w:line="300" w:lineRule="exact"/>
              <w:ind w:firstLine="120"/>
              <w:rPr>
                <w:rFonts w:ascii="仿宋_GB2312" w:hAnsi="仿宋_GB2312"/>
                <w:kern w:val="0"/>
                <w:sz w:val="24"/>
              </w:rPr>
            </w:pPr>
            <w:r>
              <w:rPr>
                <w:rFonts w:ascii="仿宋_GB2312" w:hAnsi="仿宋_GB2312"/>
                <w:kern w:val="0"/>
                <w:sz w:val="24"/>
              </w:rPr>
              <w:t>见</w:t>
            </w:r>
          </w:p>
          <w:p w:rsidR="009B519B" w:rsidRDefault="009B519B">
            <w:pPr>
              <w:widowControl/>
              <w:spacing w:line="300" w:lineRule="exact"/>
              <w:ind w:firstLine="120"/>
              <w:rPr>
                <w:rFonts w:ascii="仿宋_GB2312" w:hAnsi="仿宋_GB2312"/>
                <w:kern w:val="0"/>
                <w:sz w:val="24"/>
              </w:rPr>
            </w:pPr>
          </w:p>
        </w:tc>
        <w:tc>
          <w:tcPr>
            <w:tcW w:w="3256" w:type="dxa"/>
            <w:gridSpan w:val="5"/>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c>
          <w:tcPr>
            <w:tcW w:w="1878" w:type="dxa"/>
            <w:tcBorders>
              <w:top w:val="single" w:sz="4" w:space="0" w:color="000000"/>
              <w:left w:val="nil"/>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hint="eastAsia"/>
                <w:kern w:val="0"/>
                <w:sz w:val="24"/>
              </w:rPr>
              <w:t>一寸</w:t>
            </w:r>
            <w:r>
              <w:rPr>
                <w:rFonts w:ascii="仿宋_GB2312" w:hAnsi="仿宋_GB2312"/>
                <w:kern w:val="0"/>
                <w:sz w:val="24"/>
              </w:rPr>
              <w:t>照片</w:t>
            </w:r>
          </w:p>
        </w:tc>
      </w:tr>
      <w:tr w:rsidR="009B519B">
        <w:trPr>
          <w:trHeight w:val="443"/>
        </w:trPr>
        <w:tc>
          <w:tcPr>
            <w:tcW w:w="1261" w:type="dxa"/>
            <w:gridSpan w:val="3"/>
            <w:tcBorders>
              <w:top w:val="single" w:sz="4" w:space="0" w:color="000000"/>
              <w:left w:val="single" w:sz="4" w:space="0" w:color="000000"/>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何时回国</w:t>
            </w:r>
          </w:p>
        </w:tc>
        <w:tc>
          <w:tcPr>
            <w:tcW w:w="2220" w:type="dxa"/>
            <w:gridSpan w:val="3"/>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c>
          <w:tcPr>
            <w:tcW w:w="1465" w:type="dxa"/>
            <w:gridSpan w:val="4"/>
            <w:tcBorders>
              <w:top w:val="single" w:sz="4" w:space="0" w:color="000000"/>
              <w:left w:val="nil"/>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原居住地</w:t>
            </w:r>
          </w:p>
        </w:tc>
        <w:tc>
          <w:tcPr>
            <w:tcW w:w="1355" w:type="dxa"/>
            <w:gridSpan w:val="2"/>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c>
          <w:tcPr>
            <w:tcW w:w="1335" w:type="dxa"/>
            <w:gridSpan w:val="2"/>
            <w:tcBorders>
              <w:top w:val="single" w:sz="4" w:space="0" w:color="000000"/>
              <w:left w:val="nil"/>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现居住地</w:t>
            </w:r>
          </w:p>
        </w:tc>
        <w:tc>
          <w:tcPr>
            <w:tcW w:w="2444" w:type="dxa"/>
            <w:gridSpan w:val="2"/>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r>
      <w:tr w:rsidR="009B519B">
        <w:trPr>
          <w:trHeight w:val="526"/>
        </w:trPr>
        <w:tc>
          <w:tcPr>
            <w:tcW w:w="916" w:type="dxa"/>
            <w:gridSpan w:val="2"/>
            <w:vMerge w:val="restart"/>
            <w:tcBorders>
              <w:top w:val="nil"/>
              <w:left w:val="single" w:sz="4" w:space="0" w:color="000000"/>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考</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生</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家</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长</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情</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况</w:t>
            </w:r>
          </w:p>
        </w:tc>
        <w:tc>
          <w:tcPr>
            <w:tcW w:w="1245" w:type="dxa"/>
            <w:gridSpan w:val="2"/>
            <w:tcBorders>
              <w:top w:val="single" w:sz="4" w:space="0" w:color="000000"/>
              <w:left w:val="nil"/>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父亲姓名</w:t>
            </w:r>
          </w:p>
        </w:tc>
        <w:tc>
          <w:tcPr>
            <w:tcW w:w="1320" w:type="dxa"/>
            <w:gridSpan w:val="2"/>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c>
          <w:tcPr>
            <w:tcW w:w="1465" w:type="dxa"/>
            <w:gridSpan w:val="4"/>
            <w:tcBorders>
              <w:top w:val="single" w:sz="4" w:space="0" w:color="000000"/>
              <w:left w:val="nil"/>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单位及职务</w:t>
            </w:r>
          </w:p>
        </w:tc>
        <w:tc>
          <w:tcPr>
            <w:tcW w:w="5134" w:type="dxa"/>
            <w:gridSpan w:val="6"/>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r>
      <w:tr w:rsidR="009B519B">
        <w:trPr>
          <w:trHeight w:val="653"/>
        </w:trPr>
        <w:tc>
          <w:tcPr>
            <w:tcW w:w="916" w:type="dxa"/>
            <w:gridSpan w:val="2"/>
            <w:vMerge/>
            <w:tcBorders>
              <w:top w:val="nil"/>
              <w:left w:val="single" w:sz="4" w:space="0" w:color="000000"/>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c>
          <w:tcPr>
            <w:tcW w:w="1890" w:type="dxa"/>
            <w:gridSpan w:val="3"/>
            <w:tcBorders>
              <w:top w:val="single" w:sz="4" w:space="0" w:color="000000"/>
              <w:left w:val="nil"/>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何时从何地回</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国或现定居国</w:t>
            </w:r>
          </w:p>
        </w:tc>
        <w:tc>
          <w:tcPr>
            <w:tcW w:w="7274" w:type="dxa"/>
            <w:gridSpan w:val="11"/>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p w:rsidR="009B519B" w:rsidRDefault="009B519B">
            <w:pPr>
              <w:widowControl/>
              <w:spacing w:line="300" w:lineRule="exact"/>
              <w:jc w:val="center"/>
              <w:rPr>
                <w:rFonts w:ascii="仿宋_GB2312" w:hAnsi="仿宋_GB2312"/>
                <w:kern w:val="0"/>
                <w:sz w:val="24"/>
              </w:rPr>
            </w:pPr>
          </w:p>
        </w:tc>
      </w:tr>
      <w:tr w:rsidR="009B519B">
        <w:trPr>
          <w:trHeight w:val="443"/>
        </w:trPr>
        <w:tc>
          <w:tcPr>
            <w:tcW w:w="916" w:type="dxa"/>
            <w:gridSpan w:val="2"/>
            <w:vMerge/>
            <w:tcBorders>
              <w:top w:val="nil"/>
              <w:left w:val="single" w:sz="4" w:space="0" w:color="000000"/>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c>
          <w:tcPr>
            <w:tcW w:w="1245" w:type="dxa"/>
            <w:gridSpan w:val="2"/>
            <w:tcBorders>
              <w:top w:val="single" w:sz="4" w:space="0" w:color="000000"/>
              <w:left w:val="nil"/>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母亲姓名</w:t>
            </w:r>
          </w:p>
        </w:tc>
        <w:tc>
          <w:tcPr>
            <w:tcW w:w="1320" w:type="dxa"/>
            <w:gridSpan w:val="2"/>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c>
          <w:tcPr>
            <w:tcW w:w="1465" w:type="dxa"/>
            <w:gridSpan w:val="4"/>
            <w:tcBorders>
              <w:top w:val="single" w:sz="4" w:space="0" w:color="000000"/>
              <w:left w:val="nil"/>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单位及职务</w:t>
            </w:r>
          </w:p>
        </w:tc>
        <w:tc>
          <w:tcPr>
            <w:tcW w:w="5134" w:type="dxa"/>
            <w:gridSpan w:val="6"/>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r>
      <w:tr w:rsidR="009B519B">
        <w:trPr>
          <w:trHeight w:val="653"/>
        </w:trPr>
        <w:tc>
          <w:tcPr>
            <w:tcW w:w="916" w:type="dxa"/>
            <w:gridSpan w:val="2"/>
            <w:vMerge/>
            <w:tcBorders>
              <w:top w:val="nil"/>
              <w:left w:val="single" w:sz="4" w:space="0" w:color="000000"/>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c>
          <w:tcPr>
            <w:tcW w:w="1890" w:type="dxa"/>
            <w:gridSpan w:val="3"/>
            <w:tcBorders>
              <w:top w:val="single" w:sz="4" w:space="0" w:color="000000"/>
              <w:left w:val="nil"/>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何时从何地回</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国或现定居国</w:t>
            </w:r>
          </w:p>
        </w:tc>
        <w:tc>
          <w:tcPr>
            <w:tcW w:w="7274" w:type="dxa"/>
            <w:gridSpan w:val="11"/>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p w:rsidR="009B519B" w:rsidRDefault="009B519B">
            <w:pPr>
              <w:widowControl/>
              <w:spacing w:line="300" w:lineRule="exact"/>
              <w:jc w:val="center"/>
              <w:rPr>
                <w:rFonts w:ascii="仿宋_GB2312" w:hAnsi="仿宋_GB2312"/>
                <w:kern w:val="0"/>
                <w:sz w:val="24"/>
              </w:rPr>
            </w:pPr>
          </w:p>
        </w:tc>
      </w:tr>
      <w:tr w:rsidR="009B519B">
        <w:trPr>
          <w:trHeight w:val="653"/>
        </w:trPr>
        <w:tc>
          <w:tcPr>
            <w:tcW w:w="2806" w:type="dxa"/>
            <w:gridSpan w:val="5"/>
            <w:tcBorders>
              <w:top w:val="single" w:sz="4" w:space="0" w:color="000000"/>
              <w:left w:val="single" w:sz="4" w:space="0" w:color="000000"/>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考生或家长联系</w:t>
            </w:r>
          </w:p>
          <w:p w:rsidR="009B519B" w:rsidRDefault="0022413C">
            <w:pPr>
              <w:widowControl/>
              <w:spacing w:line="300" w:lineRule="exact"/>
              <w:jc w:val="center"/>
              <w:rPr>
                <w:rFonts w:ascii="仿宋_GB2312" w:hAnsi="仿宋_GB2312"/>
                <w:kern w:val="0"/>
                <w:sz w:val="24"/>
              </w:rPr>
            </w:pPr>
            <w:r>
              <w:rPr>
                <w:rFonts w:ascii="仿宋_GB2312" w:hAnsi="仿宋_GB2312"/>
                <w:kern w:val="0"/>
                <w:sz w:val="24"/>
              </w:rPr>
              <w:t>地址及电话号码</w:t>
            </w:r>
          </w:p>
        </w:tc>
        <w:tc>
          <w:tcPr>
            <w:tcW w:w="7274" w:type="dxa"/>
            <w:gridSpan w:val="11"/>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tc>
      </w:tr>
      <w:tr w:rsidR="009B519B">
        <w:trPr>
          <w:trHeight w:val="1992"/>
        </w:trPr>
        <w:tc>
          <w:tcPr>
            <w:tcW w:w="916" w:type="dxa"/>
            <w:gridSpan w:val="2"/>
            <w:tcBorders>
              <w:top w:val="single" w:sz="4" w:space="0" w:color="000000"/>
              <w:left w:val="single" w:sz="4" w:space="0" w:color="000000"/>
              <w:bottom w:val="single" w:sz="4" w:space="0" w:color="000000"/>
              <w:right w:val="single" w:sz="4" w:space="0" w:color="000000"/>
            </w:tcBorders>
            <w:vAlign w:val="center"/>
          </w:tcPr>
          <w:p w:rsidR="009B519B" w:rsidRDefault="0022413C">
            <w:pPr>
              <w:widowControl/>
              <w:spacing w:line="300" w:lineRule="exact"/>
              <w:jc w:val="center"/>
              <w:rPr>
                <w:rFonts w:ascii="??_GB2312" w:hAnsi="??_GB2312"/>
                <w:kern w:val="0"/>
                <w:sz w:val="24"/>
              </w:rPr>
            </w:pPr>
            <w:r>
              <w:rPr>
                <w:rFonts w:ascii="??_GB2312" w:hAnsi="??_GB2312" w:hint="eastAsia"/>
                <w:kern w:val="0"/>
                <w:sz w:val="24"/>
              </w:rPr>
              <w:t>责</w:t>
            </w:r>
          </w:p>
          <w:p w:rsidR="009B519B" w:rsidRDefault="0022413C">
            <w:pPr>
              <w:widowControl/>
              <w:spacing w:line="300" w:lineRule="exact"/>
              <w:jc w:val="center"/>
              <w:rPr>
                <w:rFonts w:ascii="??_GB2312" w:hAnsi="??_GB2312"/>
                <w:kern w:val="0"/>
                <w:sz w:val="24"/>
              </w:rPr>
            </w:pPr>
            <w:r>
              <w:rPr>
                <w:rFonts w:ascii="??_GB2312" w:hAnsi="??_GB2312" w:hint="eastAsia"/>
                <w:kern w:val="0"/>
                <w:sz w:val="24"/>
              </w:rPr>
              <w:t>任</w:t>
            </w:r>
          </w:p>
          <w:p w:rsidR="009B519B" w:rsidRDefault="0022413C">
            <w:pPr>
              <w:widowControl/>
              <w:spacing w:line="300" w:lineRule="exact"/>
              <w:jc w:val="center"/>
              <w:rPr>
                <w:rFonts w:ascii="??_GB2312" w:hAnsi="??_GB2312"/>
                <w:kern w:val="0"/>
                <w:sz w:val="24"/>
              </w:rPr>
            </w:pPr>
            <w:r>
              <w:rPr>
                <w:rFonts w:ascii="??_GB2312" w:hAnsi="??_GB2312" w:hint="eastAsia"/>
                <w:kern w:val="0"/>
                <w:sz w:val="24"/>
              </w:rPr>
              <w:t>承</w:t>
            </w:r>
          </w:p>
          <w:p w:rsidR="009B519B" w:rsidRDefault="0022413C">
            <w:pPr>
              <w:widowControl/>
              <w:spacing w:line="300" w:lineRule="exact"/>
              <w:jc w:val="center"/>
              <w:rPr>
                <w:rFonts w:ascii="仿宋_GB2312" w:hAnsi="仿宋_GB2312"/>
                <w:kern w:val="0"/>
                <w:sz w:val="24"/>
              </w:rPr>
            </w:pPr>
            <w:r>
              <w:rPr>
                <w:rFonts w:ascii="??_GB2312" w:hAnsi="??_GB2312" w:hint="eastAsia"/>
                <w:kern w:val="0"/>
                <w:sz w:val="24"/>
              </w:rPr>
              <w:t>诺</w:t>
            </w:r>
          </w:p>
        </w:tc>
        <w:tc>
          <w:tcPr>
            <w:tcW w:w="9164" w:type="dxa"/>
            <w:gridSpan w:val="14"/>
            <w:tcBorders>
              <w:top w:val="single" w:sz="4" w:space="0" w:color="000000"/>
              <w:left w:val="nil"/>
              <w:bottom w:val="single" w:sz="4" w:space="0" w:color="000000"/>
              <w:right w:val="single" w:sz="4" w:space="0" w:color="000000"/>
            </w:tcBorders>
            <w:vAlign w:val="center"/>
          </w:tcPr>
          <w:p w:rsidR="009B519B" w:rsidRDefault="0022413C">
            <w:pPr>
              <w:spacing w:line="300" w:lineRule="exact"/>
              <w:ind w:firstLineChars="200" w:firstLine="480"/>
              <w:rPr>
                <w:rFonts w:ascii="宋体" w:cs="宋体"/>
                <w:sz w:val="24"/>
              </w:rPr>
            </w:pPr>
            <w:r>
              <w:rPr>
                <w:rFonts w:ascii="宋体" w:hAnsi="宋体" w:cs="宋体" w:hint="eastAsia"/>
                <w:sz w:val="24"/>
              </w:rPr>
              <w:t>我们已熟知国家和省对高考弄虚作假的处理规定（对不符合有关规定，弄虚作假骗取“三侨”考生身份加分的，一律取消高考或录取资格，已被高校录取的，一律取消入学资格或学籍，退回原籍，并严肃处理有关当事人），对以上填报内容及提供审核资料的真实性、有效性负责，如有虚假，愿承担一切后果。</w:t>
            </w:r>
          </w:p>
          <w:p w:rsidR="009B519B" w:rsidRDefault="009B519B">
            <w:pPr>
              <w:spacing w:line="300" w:lineRule="exact"/>
              <w:rPr>
                <w:rFonts w:ascii="宋体" w:cs="宋体"/>
              </w:rPr>
            </w:pPr>
          </w:p>
          <w:p w:rsidR="009B519B" w:rsidRDefault="0022413C">
            <w:pPr>
              <w:spacing w:line="300" w:lineRule="exact"/>
              <w:ind w:firstLineChars="200" w:firstLine="480"/>
              <w:rPr>
                <w:rFonts w:ascii="宋体" w:cs="宋体"/>
                <w:sz w:val="24"/>
              </w:rPr>
            </w:pPr>
            <w:r>
              <w:rPr>
                <w:rFonts w:ascii="宋体" w:hAnsi="宋体" w:cs="宋体" w:hint="eastAsia"/>
                <w:sz w:val="24"/>
              </w:rPr>
              <w:t>考生签字：</w:t>
            </w:r>
            <w:r>
              <w:rPr>
                <w:rFonts w:ascii="宋体" w:hAnsi="宋体" w:cs="宋体"/>
                <w:sz w:val="24"/>
              </w:rPr>
              <w:t xml:space="preserve">                               </w:t>
            </w:r>
            <w:r>
              <w:rPr>
                <w:rFonts w:ascii="宋体" w:hAnsi="宋体" w:cs="宋体" w:hint="eastAsia"/>
                <w:sz w:val="24"/>
              </w:rPr>
              <w:t>家长签字：</w:t>
            </w:r>
          </w:p>
          <w:p w:rsidR="009B519B" w:rsidRDefault="0022413C">
            <w:pPr>
              <w:widowControl/>
              <w:spacing w:line="300" w:lineRule="exact"/>
              <w:jc w:val="center"/>
              <w:rPr>
                <w:rFonts w:ascii="仿宋_GB2312" w:hAnsi="仿宋_GB2312"/>
                <w:kern w:val="0"/>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r>
      <w:tr w:rsidR="009B519B">
        <w:trPr>
          <w:trHeight w:val="1905"/>
        </w:trPr>
        <w:tc>
          <w:tcPr>
            <w:tcW w:w="916" w:type="dxa"/>
            <w:gridSpan w:val="2"/>
            <w:tcBorders>
              <w:top w:val="single" w:sz="4" w:space="0" w:color="000000"/>
              <w:left w:val="single" w:sz="4" w:space="0" w:color="000000"/>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_GB2312" w:hAnsi="??_GB2312" w:hint="eastAsia"/>
                <w:kern w:val="0"/>
                <w:sz w:val="24"/>
              </w:rPr>
              <w:t>县区</w:t>
            </w:r>
            <w:r>
              <w:rPr>
                <w:rFonts w:ascii="??_GB2312" w:hAnsi="??_GB2312" w:hint="eastAsia"/>
                <w:kern w:val="0"/>
                <w:sz w:val="24"/>
              </w:rPr>
              <w:t>党委统战部（侨办）</w:t>
            </w:r>
            <w:r>
              <w:rPr>
                <w:rFonts w:ascii="??_GB2312" w:hAnsi="??_GB2312" w:hint="eastAsia"/>
                <w:kern w:val="0"/>
                <w:sz w:val="24"/>
              </w:rPr>
              <w:t>意见</w:t>
            </w:r>
          </w:p>
        </w:tc>
        <w:tc>
          <w:tcPr>
            <w:tcW w:w="3836" w:type="dxa"/>
            <w:gridSpan w:val="7"/>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p w:rsidR="009B519B" w:rsidRDefault="009B519B">
            <w:pPr>
              <w:widowControl/>
              <w:spacing w:line="300" w:lineRule="exact"/>
              <w:jc w:val="center"/>
              <w:rPr>
                <w:rFonts w:ascii="仿宋_GB2312" w:hAnsi="仿宋_GB2312"/>
                <w:kern w:val="0"/>
                <w:sz w:val="24"/>
              </w:rPr>
            </w:pPr>
          </w:p>
          <w:p w:rsidR="009B519B" w:rsidRDefault="009B519B">
            <w:pPr>
              <w:widowControl/>
              <w:spacing w:line="300" w:lineRule="exact"/>
              <w:jc w:val="center"/>
              <w:rPr>
                <w:rFonts w:ascii="仿宋_GB2312" w:hAnsi="仿宋_GB2312"/>
                <w:kern w:val="0"/>
                <w:sz w:val="24"/>
              </w:rPr>
            </w:pPr>
          </w:p>
          <w:p w:rsidR="009B519B" w:rsidRDefault="009B519B">
            <w:pPr>
              <w:widowControl/>
              <w:spacing w:line="300" w:lineRule="exact"/>
              <w:jc w:val="center"/>
              <w:rPr>
                <w:rFonts w:ascii="仿宋_GB2312" w:hAnsi="仿宋_GB2312"/>
                <w:kern w:val="0"/>
                <w:sz w:val="24"/>
              </w:rPr>
            </w:pPr>
          </w:p>
          <w:p w:rsidR="009B519B" w:rsidRDefault="0022413C">
            <w:pPr>
              <w:widowControl/>
              <w:spacing w:line="300" w:lineRule="exact"/>
              <w:ind w:firstLine="1920"/>
              <w:jc w:val="center"/>
              <w:rPr>
                <w:rFonts w:ascii="仿宋_GB2312" w:hAnsi="仿宋_GB2312"/>
                <w:kern w:val="0"/>
                <w:sz w:val="24"/>
              </w:rPr>
            </w:pPr>
            <w:r>
              <w:rPr>
                <w:rFonts w:ascii="仿宋_GB2312" w:hAnsi="仿宋_GB2312"/>
                <w:kern w:val="0"/>
                <w:sz w:val="24"/>
              </w:rPr>
              <w:t>年</w:t>
            </w:r>
            <w:r>
              <w:rPr>
                <w:rFonts w:ascii="仿宋_GB2312" w:hAnsi="仿宋_GB2312"/>
                <w:kern w:val="0"/>
                <w:sz w:val="24"/>
              </w:rPr>
              <w:t xml:space="preserve">   </w:t>
            </w:r>
            <w:r>
              <w:rPr>
                <w:rFonts w:ascii="仿宋_GB2312" w:hAnsi="仿宋_GB2312"/>
                <w:kern w:val="0"/>
                <w:sz w:val="24"/>
              </w:rPr>
              <w:t>月</w:t>
            </w:r>
            <w:r>
              <w:rPr>
                <w:rFonts w:ascii="仿宋_GB2312" w:hAnsi="仿宋_GB2312"/>
                <w:kern w:val="0"/>
                <w:sz w:val="24"/>
              </w:rPr>
              <w:t xml:space="preserve">   </w:t>
            </w:r>
            <w:r>
              <w:rPr>
                <w:rFonts w:ascii="仿宋_GB2312" w:hAnsi="仿宋_GB2312"/>
                <w:kern w:val="0"/>
                <w:sz w:val="24"/>
              </w:rPr>
              <w:t>日</w:t>
            </w:r>
          </w:p>
          <w:p w:rsidR="009B519B" w:rsidRDefault="0022413C">
            <w:pPr>
              <w:widowControl/>
              <w:spacing w:line="300" w:lineRule="exact"/>
              <w:ind w:firstLine="2160"/>
              <w:jc w:val="center"/>
              <w:rPr>
                <w:rFonts w:ascii="仿宋_GB2312" w:hAnsi="仿宋_GB2312"/>
                <w:kern w:val="0"/>
                <w:sz w:val="24"/>
              </w:rPr>
            </w:pPr>
            <w:r>
              <w:rPr>
                <w:rFonts w:ascii="仿宋_GB2312" w:hAnsi="仿宋_GB2312"/>
                <w:kern w:val="0"/>
                <w:sz w:val="24"/>
              </w:rPr>
              <w:t>（盖章）</w:t>
            </w:r>
          </w:p>
        </w:tc>
        <w:tc>
          <w:tcPr>
            <w:tcW w:w="1099" w:type="dxa"/>
            <w:gridSpan w:val="2"/>
            <w:tcBorders>
              <w:top w:val="single" w:sz="4" w:space="0" w:color="000000"/>
              <w:left w:val="nil"/>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_GB2312" w:hAnsi="??_GB2312" w:hint="eastAsia"/>
                <w:kern w:val="0"/>
                <w:sz w:val="24"/>
              </w:rPr>
              <w:t>市州</w:t>
            </w:r>
            <w:r>
              <w:rPr>
                <w:rFonts w:ascii="??_GB2312" w:hAnsi="??_GB2312" w:hint="eastAsia"/>
                <w:kern w:val="0"/>
                <w:sz w:val="24"/>
              </w:rPr>
              <w:t>党委统战部（侨办）</w:t>
            </w:r>
            <w:r>
              <w:rPr>
                <w:rFonts w:ascii="??_GB2312" w:hAnsi="??_GB2312" w:hint="eastAsia"/>
                <w:kern w:val="0"/>
                <w:sz w:val="24"/>
              </w:rPr>
              <w:t>或省直单位意见</w:t>
            </w:r>
          </w:p>
        </w:tc>
        <w:tc>
          <w:tcPr>
            <w:tcW w:w="4229" w:type="dxa"/>
            <w:gridSpan w:val="5"/>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p w:rsidR="009B519B" w:rsidRDefault="009B519B">
            <w:pPr>
              <w:widowControl/>
              <w:spacing w:line="300" w:lineRule="exact"/>
              <w:jc w:val="center"/>
              <w:rPr>
                <w:rFonts w:ascii="仿宋_GB2312" w:hAnsi="仿宋_GB2312"/>
                <w:kern w:val="0"/>
                <w:sz w:val="24"/>
              </w:rPr>
            </w:pPr>
          </w:p>
          <w:p w:rsidR="009B519B" w:rsidRDefault="009B519B">
            <w:pPr>
              <w:widowControl/>
              <w:spacing w:line="300" w:lineRule="exact"/>
              <w:jc w:val="center"/>
              <w:rPr>
                <w:rFonts w:ascii="仿宋_GB2312" w:hAnsi="仿宋_GB2312"/>
                <w:kern w:val="0"/>
                <w:sz w:val="24"/>
              </w:rPr>
            </w:pPr>
          </w:p>
          <w:p w:rsidR="009B519B" w:rsidRDefault="009B519B">
            <w:pPr>
              <w:widowControl/>
              <w:spacing w:line="300" w:lineRule="exact"/>
              <w:jc w:val="center"/>
              <w:rPr>
                <w:rFonts w:ascii="仿宋_GB2312" w:hAnsi="仿宋_GB2312"/>
                <w:kern w:val="0"/>
                <w:sz w:val="24"/>
              </w:rPr>
            </w:pPr>
          </w:p>
          <w:p w:rsidR="009B519B" w:rsidRDefault="0022413C">
            <w:pPr>
              <w:widowControl/>
              <w:spacing w:line="300" w:lineRule="exact"/>
              <w:ind w:firstLine="2280"/>
              <w:jc w:val="center"/>
              <w:rPr>
                <w:rFonts w:ascii="仿宋_GB2312" w:hAnsi="仿宋_GB2312"/>
                <w:kern w:val="0"/>
                <w:sz w:val="24"/>
              </w:rPr>
            </w:pPr>
            <w:r>
              <w:rPr>
                <w:rFonts w:ascii="仿宋_GB2312" w:hAnsi="仿宋_GB2312"/>
                <w:kern w:val="0"/>
                <w:sz w:val="24"/>
              </w:rPr>
              <w:t>年</w:t>
            </w:r>
            <w:r>
              <w:rPr>
                <w:rFonts w:ascii="仿宋_GB2312" w:hAnsi="仿宋_GB2312"/>
                <w:kern w:val="0"/>
                <w:sz w:val="24"/>
              </w:rPr>
              <w:t xml:space="preserve">   </w:t>
            </w:r>
            <w:r>
              <w:rPr>
                <w:rFonts w:ascii="仿宋_GB2312" w:hAnsi="仿宋_GB2312"/>
                <w:kern w:val="0"/>
                <w:sz w:val="24"/>
              </w:rPr>
              <w:t>月</w:t>
            </w:r>
            <w:r>
              <w:rPr>
                <w:rFonts w:ascii="仿宋_GB2312" w:hAnsi="仿宋_GB2312"/>
                <w:kern w:val="0"/>
                <w:sz w:val="24"/>
              </w:rPr>
              <w:t xml:space="preserve">   </w:t>
            </w:r>
            <w:r>
              <w:rPr>
                <w:rFonts w:ascii="仿宋_GB2312" w:hAnsi="仿宋_GB2312"/>
                <w:kern w:val="0"/>
                <w:sz w:val="24"/>
              </w:rPr>
              <w:t>日</w:t>
            </w:r>
          </w:p>
          <w:p w:rsidR="009B519B" w:rsidRDefault="0022413C">
            <w:pPr>
              <w:widowControl/>
              <w:spacing w:line="300" w:lineRule="exact"/>
              <w:ind w:firstLine="2520"/>
              <w:jc w:val="center"/>
              <w:rPr>
                <w:rFonts w:ascii="仿宋_GB2312" w:hAnsi="仿宋_GB2312"/>
                <w:kern w:val="0"/>
                <w:sz w:val="24"/>
              </w:rPr>
            </w:pPr>
            <w:r>
              <w:rPr>
                <w:rFonts w:ascii="仿宋_GB2312" w:hAnsi="仿宋_GB2312"/>
                <w:kern w:val="0"/>
                <w:sz w:val="24"/>
              </w:rPr>
              <w:t>（盖章）</w:t>
            </w:r>
          </w:p>
        </w:tc>
      </w:tr>
      <w:tr w:rsidR="009B519B">
        <w:trPr>
          <w:trHeight w:val="1785"/>
        </w:trPr>
        <w:tc>
          <w:tcPr>
            <w:tcW w:w="916" w:type="dxa"/>
            <w:gridSpan w:val="2"/>
            <w:tcBorders>
              <w:top w:val="single" w:sz="4" w:space="0" w:color="000000"/>
              <w:left w:val="single" w:sz="4" w:space="0" w:color="000000"/>
              <w:bottom w:val="single" w:sz="4" w:space="0" w:color="000000"/>
              <w:right w:val="single" w:sz="4" w:space="0" w:color="000000"/>
            </w:tcBorders>
            <w:vAlign w:val="center"/>
          </w:tcPr>
          <w:p w:rsidR="009B519B" w:rsidRDefault="0022413C">
            <w:pPr>
              <w:widowControl/>
              <w:spacing w:line="300" w:lineRule="exact"/>
              <w:jc w:val="center"/>
              <w:rPr>
                <w:rFonts w:ascii="仿宋_GB2312" w:hAnsi="仿宋_GB2312"/>
                <w:kern w:val="0"/>
                <w:sz w:val="24"/>
              </w:rPr>
            </w:pPr>
            <w:r>
              <w:rPr>
                <w:rFonts w:ascii="??_GB2312" w:hAnsi="??_GB2312" w:hint="eastAsia"/>
                <w:kern w:val="0"/>
                <w:sz w:val="24"/>
              </w:rPr>
              <w:t>省侨办意见</w:t>
            </w:r>
          </w:p>
        </w:tc>
        <w:tc>
          <w:tcPr>
            <w:tcW w:w="9164" w:type="dxa"/>
            <w:gridSpan w:val="14"/>
            <w:tcBorders>
              <w:top w:val="single" w:sz="4" w:space="0" w:color="000000"/>
              <w:left w:val="nil"/>
              <w:bottom w:val="single" w:sz="4" w:space="0" w:color="000000"/>
              <w:right w:val="single" w:sz="4" w:space="0" w:color="000000"/>
            </w:tcBorders>
            <w:vAlign w:val="center"/>
          </w:tcPr>
          <w:p w:rsidR="009B519B" w:rsidRDefault="009B519B">
            <w:pPr>
              <w:widowControl/>
              <w:spacing w:line="300" w:lineRule="exact"/>
              <w:jc w:val="center"/>
              <w:rPr>
                <w:rFonts w:ascii="仿宋_GB2312" w:hAnsi="仿宋_GB2312"/>
                <w:kern w:val="0"/>
                <w:sz w:val="24"/>
              </w:rPr>
            </w:pPr>
          </w:p>
          <w:p w:rsidR="009B519B" w:rsidRDefault="009B519B">
            <w:pPr>
              <w:widowControl/>
              <w:spacing w:line="300" w:lineRule="exact"/>
              <w:jc w:val="center"/>
              <w:rPr>
                <w:rFonts w:ascii="仿宋_GB2312" w:hAnsi="仿宋_GB2312"/>
                <w:kern w:val="0"/>
                <w:sz w:val="24"/>
              </w:rPr>
            </w:pPr>
          </w:p>
          <w:p w:rsidR="009B519B" w:rsidRDefault="009B519B">
            <w:pPr>
              <w:widowControl/>
              <w:spacing w:line="300" w:lineRule="exact"/>
              <w:ind w:firstLineChars="2750" w:firstLine="6600"/>
              <w:jc w:val="center"/>
              <w:rPr>
                <w:rFonts w:ascii="仿宋_GB2312" w:hAnsi="仿宋_GB2312"/>
                <w:kern w:val="0"/>
                <w:sz w:val="24"/>
              </w:rPr>
            </w:pPr>
          </w:p>
          <w:p w:rsidR="009B519B" w:rsidRDefault="0022413C">
            <w:pPr>
              <w:widowControl/>
              <w:spacing w:line="300" w:lineRule="exact"/>
              <w:ind w:firstLineChars="2750" w:firstLine="6600"/>
              <w:jc w:val="center"/>
              <w:rPr>
                <w:rFonts w:ascii="仿宋_GB2312" w:hAnsi="仿宋_GB2312"/>
                <w:kern w:val="0"/>
                <w:sz w:val="24"/>
              </w:rPr>
            </w:pPr>
            <w:r>
              <w:rPr>
                <w:rFonts w:ascii="仿宋_GB2312" w:hAnsi="仿宋_GB2312"/>
                <w:kern w:val="0"/>
                <w:sz w:val="24"/>
              </w:rPr>
              <w:t>年</w:t>
            </w:r>
            <w:r>
              <w:rPr>
                <w:rFonts w:ascii="仿宋_GB2312" w:hAnsi="仿宋_GB2312"/>
                <w:kern w:val="0"/>
                <w:sz w:val="24"/>
              </w:rPr>
              <w:t xml:space="preserve">   </w:t>
            </w:r>
            <w:r>
              <w:rPr>
                <w:rFonts w:ascii="仿宋_GB2312" w:hAnsi="仿宋_GB2312"/>
                <w:kern w:val="0"/>
                <w:sz w:val="24"/>
              </w:rPr>
              <w:t>月</w:t>
            </w:r>
            <w:r>
              <w:rPr>
                <w:rFonts w:ascii="仿宋_GB2312" w:hAnsi="仿宋_GB2312"/>
                <w:kern w:val="0"/>
                <w:sz w:val="24"/>
              </w:rPr>
              <w:t xml:space="preserve">   </w:t>
            </w:r>
            <w:r>
              <w:rPr>
                <w:rFonts w:ascii="仿宋_GB2312" w:hAnsi="仿宋_GB2312"/>
                <w:kern w:val="0"/>
                <w:sz w:val="24"/>
              </w:rPr>
              <w:t>日</w:t>
            </w:r>
          </w:p>
          <w:p w:rsidR="009B519B" w:rsidRDefault="0022413C">
            <w:pPr>
              <w:widowControl/>
              <w:spacing w:line="300" w:lineRule="exact"/>
              <w:ind w:firstLineChars="2850" w:firstLine="6840"/>
              <w:jc w:val="center"/>
              <w:rPr>
                <w:rFonts w:ascii="仿宋_GB2312" w:hAnsi="仿宋_GB2312"/>
                <w:kern w:val="0"/>
                <w:sz w:val="24"/>
              </w:rPr>
            </w:pPr>
            <w:r>
              <w:rPr>
                <w:rFonts w:ascii="仿宋_GB2312" w:hAnsi="仿宋_GB2312"/>
                <w:kern w:val="0"/>
                <w:sz w:val="24"/>
              </w:rPr>
              <w:t>（盖章）</w:t>
            </w:r>
          </w:p>
        </w:tc>
      </w:tr>
    </w:tbl>
    <w:p w:rsidR="009B519B" w:rsidRDefault="009B519B">
      <w:pPr>
        <w:adjustRightInd w:val="0"/>
        <w:spacing w:line="560" w:lineRule="exact"/>
        <w:rPr>
          <w:rFonts w:ascii="仿宋" w:eastAsia="仿宋" w:hAnsi="仿宋"/>
          <w:sz w:val="32"/>
          <w:szCs w:val="32"/>
        </w:rPr>
        <w:sectPr w:rsidR="009B519B">
          <w:headerReference w:type="default" r:id="rId7"/>
          <w:footerReference w:type="default" r:id="rId8"/>
          <w:pgSz w:w="11906" w:h="16838"/>
          <w:pgMar w:top="1417" w:right="1587" w:bottom="1417" w:left="1587" w:header="851" w:footer="1304" w:gutter="0"/>
          <w:pgNumType w:fmt="numberInDash" w:chapStyle="2"/>
          <w:cols w:space="720"/>
          <w:docGrid w:type="lines" w:linePitch="326"/>
        </w:sectPr>
      </w:pPr>
    </w:p>
    <w:p w:rsidR="009B519B" w:rsidRDefault="0022413C">
      <w:pPr>
        <w:spacing w:line="560" w:lineRule="exact"/>
        <w:jc w:val="left"/>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rPr>
        <w:t>2</w:t>
      </w:r>
      <w:r>
        <w:rPr>
          <w:rFonts w:ascii="仿宋" w:eastAsia="仿宋" w:hAnsi="仿宋" w:cs="仿宋" w:hint="eastAsia"/>
          <w:b/>
          <w:bCs/>
          <w:sz w:val="28"/>
          <w:szCs w:val="28"/>
        </w:rPr>
        <w:t>：</w:t>
      </w:r>
    </w:p>
    <w:p w:rsidR="009B519B" w:rsidRDefault="0022413C">
      <w:pPr>
        <w:spacing w:line="560" w:lineRule="exact"/>
        <w:jc w:val="center"/>
        <w:rPr>
          <w:rFonts w:ascii="黑体" w:eastAsia="黑体" w:hAnsi="黑体" w:cs="黑体"/>
          <w:sz w:val="36"/>
          <w:szCs w:val="36"/>
        </w:rPr>
      </w:pPr>
      <w:r>
        <w:rPr>
          <w:rFonts w:ascii="黑体" w:eastAsia="黑体" w:hAnsi="黑体" w:cs="黑体" w:hint="eastAsia"/>
          <w:color w:val="333333"/>
          <w:kern w:val="0"/>
          <w:sz w:val="36"/>
          <w:szCs w:val="36"/>
          <w:shd w:val="clear" w:color="auto" w:fill="FFFFFF"/>
          <w:lang/>
        </w:rPr>
        <w:t>湖南省“三侨”考生认定资料明细表</w:t>
      </w:r>
    </w:p>
    <w:tbl>
      <w:tblPr>
        <w:tblStyle w:val="a5"/>
        <w:tblW w:w="14595" w:type="dxa"/>
        <w:jc w:val="center"/>
        <w:tblLayout w:type="fixed"/>
        <w:tblLook w:val="04A0"/>
      </w:tblPr>
      <w:tblGrid>
        <w:gridCol w:w="817"/>
        <w:gridCol w:w="1561"/>
        <w:gridCol w:w="4185"/>
        <w:gridCol w:w="1890"/>
        <w:gridCol w:w="6142"/>
      </w:tblGrid>
      <w:tr w:rsidR="009B519B">
        <w:trPr>
          <w:trHeight w:val="615"/>
          <w:jc w:val="center"/>
        </w:trPr>
        <w:tc>
          <w:tcPr>
            <w:tcW w:w="817" w:type="dxa"/>
            <w:vAlign w:val="center"/>
          </w:tcPr>
          <w:p w:rsidR="009B519B" w:rsidRDefault="0022413C">
            <w:pPr>
              <w:spacing w:line="260" w:lineRule="exact"/>
              <w:jc w:val="center"/>
              <w:rPr>
                <w:rFonts w:ascii="黑体" w:eastAsia="黑体" w:hAnsi="黑体" w:cs="黑体"/>
                <w:sz w:val="24"/>
              </w:rPr>
            </w:pPr>
            <w:r>
              <w:rPr>
                <w:rFonts w:ascii="黑体" w:eastAsia="黑体" w:hAnsi="黑体" w:cs="黑体" w:hint="eastAsia"/>
                <w:sz w:val="24"/>
              </w:rPr>
              <w:t>类别</w:t>
            </w:r>
          </w:p>
        </w:tc>
        <w:tc>
          <w:tcPr>
            <w:tcW w:w="1561" w:type="dxa"/>
            <w:vAlign w:val="center"/>
          </w:tcPr>
          <w:p w:rsidR="009B519B" w:rsidRDefault="0022413C">
            <w:pPr>
              <w:spacing w:line="260" w:lineRule="exact"/>
              <w:jc w:val="center"/>
              <w:rPr>
                <w:rFonts w:ascii="黑体" w:eastAsia="黑体" w:hAnsi="黑体" w:cs="黑体"/>
                <w:sz w:val="24"/>
              </w:rPr>
            </w:pPr>
            <w:r>
              <w:rPr>
                <w:rFonts w:ascii="黑体" w:eastAsia="黑体" w:hAnsi="黑体" w:cs="黑体" w:hint="eastAsia"/>
                <w:sz w:val="24"/>
              </w:rPr>
              <w:t>定义</w:t>
            </w:r>
          </w:p>
        </w:tc>
        <w:tc>
          <w:tcPr>
            <w:tcW w:w="4185" w:type="dxa"/>
            <w:vAlign w:val="center"/>
          </w:tcPr>
          <w:p w:rsidR="009B519B" w:rsidRDefault="0022413C">
            <w:pPr>
              <w:spacing w:line="260" w:lineRule="exact"/>
              <w:jc w:val="center"/>
              <w:rPr>
                <w:rFonts w:ascii="黑体" w:eastAsia="黑体" w:hAnsi="黑体" w:cs="黑体"/>
                <w:sz w:val="24"/>
              </w:rPr>
            </w:pPr>
            <w:r>
              <w:rPr>
                <w:rFonts w:ascii="黑体" w:eastAsia="黑体" w:hAnsi="黑体" w:cs="黑体" w:hint="eastAsia"/>
                <w:sz w:val="24"/>
              </w:rPr>
              <w:t>认定标准</w:t>
            </w:r>
          </w:p>
        </w:tc>
        <w:tc>
          <w:tcPr>
            <w:tcW w:w="1890" w:type="dxa"/>
            <w:vAlign w:val="center"/>
          </w:tcPr>
          <w:p w:rsidR="009B519B" w:rsidRDefault="0022413C">
            <w:pPr>
              <w:spacing w:line="260" w:lineRule="exact"/>
              <w:jc w:val="center"/>
              <w:rPr>
                <w:rFonts w:ascii="黑体" w:eastAsia="黑体" w:hAnsi="黑体" w:cs="黑体"/>
                <w:sz w:val="24"/>
              </w:rPr>
            </w:pPr>
            <w:r>
              <w:rPr>
                <w:rFonts w:ascii="黑体" w:eastAsia="黑体" w:hAnsi="黑体" w:cs="黑体" w:hint="eastAsia"/>
                <w:sz w:val="24"/>
              </w:rPr>
              <w:t>认定权限</w:t>
            </w:r>
          </w:p>
        </w:tc>
        <w:tc>
          <w:tcPr>
            <w:tcW w:w="6142" w:type="dxa"/>
            <w:vAlign w:val="center"/>
          </w:tcPr>
          <w:p w:rsidR="009B519B" w:rsidRDefault="0022413C">
            <w:pPr>
              <w:spacing w:line="260" w:lineRule="exact"/>
              <w:jc w:val="center"/>
              <w:rPr>
                <w:rFonts w:ascii="黑体" w:eastAsia="黑体" w:hAnsi="黑体" w:cs="黑体"/>
                <w:sz w:val="24"/>
              </w:rPr>
            </w:pPr>
            <w:r>
              <w:rPr>
                <w:rFonts w:ascii="黑体" w:eastAsia="黑体" w:hAnsi="黑体" w:cs="黑体" w:hint="eastAsia"/>
                <w:sz w:val="24"/>
              </w:rPr>
              <w:t>认定需提供资料</w:t>
            </w:r>
          </w:p>
        </w:tc>
      </w:tr>
      <w:tr w:rsidR="009B519B">
        <w:trPr>
          <w:trHeight w:val="3540"/>
          <w:jc w:val="center"/>
        </w:trPr>
        <w:tc>
          <w:tcPr>
            <w:tcW w:w="817" w:type="dxa"/>
            <w:vAlign w:val="center"/>
          </w:tcPr>
          <w:p w:rsidR="009B519B" w:rsidRDefault="009B519B">
            <w:pPr>
              <w:spacing w:line="260" w:lineRule="exact"/>
              <w:rPr>
                <w:rFonts w:ascii="仿宋" w:eastAsia="仿宋" w:hAnsi="仿宋" w:cs="仿宋"/>
                <w:sz w:val="24"/>
              </w:rPr>
            </w:pPr>
          </w:p>
          <w:p w:rsidR="009B519B" w:rsidRDefault="0022413C">
            <w:pPr>
              <w:spacing w:line="260" w:lineRule="exact"/>
              <w:jc w:val="center"/>
              <w:rPr>
                <w:rFonts w:ascii="仿宋" w:eastAsia="仿宋" w:hAnsi="仿宋" w:cs="仿宋"/>
                <w:b/>
                <w:bCs/>
                <w:sz w:val="24"/>
              </w:rPr>
            </w:pPr>
            <w:r>
              <w:rPr>
                <w:rFonts w:ascii="仿宋" w:eastAsia="仿宋" w:hAnsi="仿宋" w:cs="仿宋" w:hint="eastAsia"/>
                <w:b/>
                <w:bCs/>
                <w:sz w:val="24"/>
              </w:rPr>
              <w:t>华</w:t>
            </w:r>
          </w:p>
          <w:p w:rsidR="009B519B" w:rsidRDefault="0022413C">
            <w:pPr>
              <w:spacing w:line="260" w:lineRule="exact"/>
              <w:jc w:val="center"/>
              <w:rPr>
                <w:rFonts w:ascii="仿宋" w:eastAsia="仿宋" w:hAnsi="仿宋" w:cs="仿宋"/>
                <w:b/>
                <w:bCs/>
                <w:sz w:val="24"/>
              </w:rPr>
            </w:pPr>
            <w:r>
              <w:rPr>
                <w:rFonts w:ascii="仿宋" w:eastAsia="仿宋" w:hAnsi="仿宋" w:cs="仿宋" w:hint="eastAsia"/>
                <w:b/>
                <w:bCs/>
                <w:sz w:val="24"/>
              </w:rPr>
              <w:t>侨</w:t>
            </w:r>
          </w:p>
          <w:p w:rsidR="009B519B" w:rsidRDefault="0022413C">
            <w:pPr>
              <w:spacing w:line="260" w:lineRule="exact"/>
              <w:jc w:val="center"/>
              <w:rPr>
                <w:rFonts w:ascii="仿宋" w:eastAsia="仿宋" w:hAnsi="仿宋" w:cs="仿宋"/>
                <w:b/>
                <w:bCs/>
                <w:sz w:val="24"/>
              </w:rPr>
            </w:pPr>
            <w:r>
              <w:rPr>
                <w:rFonts w:ascii="仿宋" w:eastAsia="仿宋" w:hAnsi="仿宋" w:cs="仿宋" w:hint="eastAsia"/>
                <w:b/>
                <w:bCs/>
                <w:sz w:val="24"/>
              </w:rPr>
              <w:t>在</w:t>
            </w:r>
          </w:p>
          <w:p w:rsidR="009B519B" w:rsidRDefault="0022413C">
            <w:pPr>
              <w:spacing w:line="260" w:lineRule="exact"/>
              <w:jc w:val="center"/>
              <w:rPr>
                <w:rFonts w:ascii="仿宋" w:eastAsia="仿宋" w:hAnsi="仿宋" w:cs="仿宋"/>
                <w:b/>
                <w:bCs/>
                <w:sz w:val="24"/>
              </w:rPr>
            </w:pPr>
            <w:r>
              <w:rPr>
                <w:rFonts w:ascii="仿宋" w:eastAsia="仿宋" w:hAnsi="仿宋" w:cs="仿宋" w:hint="eastAsia"/>
                <w:b/>
                <w:bCs/>
                <w:sz w:val="24"/>
              </w:rPr>
              <w:t>国</w:t>
            </w:r>
          </w:p>
          <w:p w:rsidR="009B519B" w:rsidRDefault="0022413C">
            <w:pPr>
              <w:spacing w:line="260" w:lineRule="exact"/>
              <w:jc w:val="center"/>
              <w:rPr>
                <w:rFonts w:ascii="仿宋" w:eastAsia="仿宋" w:hAnsi="仿宋" w:cs="仿宋"/>
                <w:b/>
                <w:bCs/>
                <w:sz w:val="24"/>
              </w:rPr>
            </w:pPr>
            <w:r>
              <w:rPr>
                <w:rFonts w:ascii="仿宋" w:eastAsia="仿宋" w:hAnsi="仿宋" w:cs="仿宋" w:hint="eastAsia"/>
                <w:b/>
                <w:bCs/>
                <w:sz w:val="24"/>
              </w:rPr>
              <w:t>内</w:t>
            </w:r>
          </w:p>
          <w:p w:rsidR="009B519B" w:rsidRDefault="0022413C">
            <w:pPr>
              <w:spacing w:line="260" w:lineRule="exact"/>
              <w:jc w:val="center"/>
              <w:rPr>
                <w:rFonts w:ascii="仿宋" w:eastAsia="仿宋" w:hAnsi="仿宋" w:cs="仿宋"/>
                <w:b/>
                <w:bCs/>
                <w:sz w:val="24"/>
              </w:rPr>
            </w:pPr>
            <w:r>
              <w:rPr>
                <w:rFonts w:ascii="仿宋" w:eastAsia="仿宋" w:hAnsi="仿宋" w:cs="仿宋" w:hint="eastAsia"/>
                <w:b/>
                <w:bCs/>
                <w:sz w:val="24"/>
              </w:rPr>
              <w:t>的</w:t>
            </w:r>
          </w:p>
          <w:p w:rsidR="009B519B" w:rsidRDefault="0022413C">
            <w:pPr>
              <w:spacing w:line="260" w:lineRule="exact"/>
              <w:jc w:val="center"/>
              <w:rPr>
                <w:rFonts w:ascii="仿宋" w:eastAsia="仿宋" w:hAnsi="仿宋" w:cs="仿宋"/>
                <w:sz w:val="24"/>
              </w:rPr>
            </w:pPr>
            <w:r>
              <w:rPr>
                <w:rFonts w:ascii="仿宋" w:eastAsia="仿宋" w:hAnsi="仿宋" w:cs="仿宋" w:hint="eastAsia"/>
                <w:b/>
                <w:bCs/>
                <w:sz w:val="24"/>
              </w:rPr>
              <w:t>子</w:t>
            </w:r>
          </w:p>
          <w:p w:rsidR="009B519B" w:rsidRDefault="0022413C">
            <w:pPr>
              <w:spacing w:line="260" w:lineRule="exact"/>
              <w:jc w:val="center"/>
              <w:rPr>
                <w:rFonts w:ascii="仿宋" w:eastAsia="仿宋" w:hAnsi="仿宋" w:cs="仿宋"/>
                <w:sz w:val="24"/>
              </w:rPr>
            </w:pPr>
            <w:r>
              <w:rPr>
                <w:rFonts w:ascii="仿宋" w:eastAsia="仿宋" w:hAnsi="仿宋" w:cs="仿宋" w:hint="eastAsia"/>
                <w:b/>
                <w:bCs/>
                <w:sz w:val="24"/>
              </w:rPr>
              <w:t>女</w:t>
            </w:r>
          </w:p>
        </w:tc>
        <w:tc>
          <w:tcPr>
            <w:tcW w:w="1561" w:type="dxa"/>
            <w:vAlign w:val="center"/>
          </w:tcPr>
          <w:p w:rsidR="009B519B" w:rsidRDefault="0022413C">
            <w:pPr>
              <w:spacing w:line="260" w:lineRule="exact"/>
              <w:rPr>
                <w:rFonts w:ascii="宋体" w:eastAsia="宋体" w:hAnsi="宋体" w:cs="宋体"/>
                <w:sz w:val="24"/>
              </w:rPr>
            </w:pPr>
            <w:r>
              <w:rPr>
                <w:rFonts w:ascii="宋体" w:eastAsia="宋体" w:hAnsi="宋体" w:cs="宋体" w:hint="eastAsia"/>
                <w:sz w:val="24"/>
              </w:rPr>
              <w:t>华侨是指定居在国外的中国公民。其国内生活学习的子女为华侨子女。参加</w:t>
            </w:r>
            <w:r>
              <w:rPr>
                <w:rFonts w:ascii="宋体" w:eastAsia="宋体" w:hAnsi="宋体" w:cs="宋体" w:hint="eastAsia"/>
                <w:sz w:val="24"/>
              </w:rPr>
              <w:t>2020</w:t>
            </w:r>
            <w:r>
              <w:rPr>
                <w:rFonts w:ascii="宋体" w:eastAsia="宋体" w:hAnsi="宋体" w:cs="宋体" w:hint="eastAsia"/>
                <w:sz w:val="24"/>
              </w:rPr>
              <w:t>年度高考为华侨子女考生。</w:t>
            </w:r>
          </w:p>
        </w:tc>
        <w:tc>
          <w:tcPr>
            <w:tcW w:w="4185" w:type="dxa"/>
            <w:vAlign w:val="center"/>
          </w:tcPr>
          <w:p w:rsidR="009B519B" w:rsidRDefault="0022413C">
            <w:pPr>
              <w:spacing w:line="260" w:lineRule="exac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一</w:t>
            </w:r>
            <w:r>
              <w:rPr>
                <w:rFonts w:ascii="宋体" w:eastAsia="宋体" w:hAnsi="宋体" w:cs="宋体" w:hint="eastAsia"/>
                <w:sz w:val="24"/>
              </w:rPr>
              <w:t>)</w:t>
            </w:r>
            <w:r>
              <w:rPr>
                <w:rFonts w:ascii="宋体" w:eastAsia="宋体" w:hAnsi="宋体" w:cs="宋体" w:hint="eastAsia"/>
                <w:sz w:val="24"/>
              </w:rPr>
              <w:t>“定居”是指中国公民已取得住在国长期或者永久居留权，并已在住在国连续居留两年，两年内累计居留不少于</w:t>
            </w:r>
            <w:r>
              <w:rPr>
                <w:rFonts w:ascii="宋体" w:eastAsia="宋体" w:hAnsi="宋体" w:cs="宋体" w:hint="eastAsia"/>
                <w:sz w:val="24"/>
              </w:rPr>
              <w:t>18</w:t>
            </w:r>
            <w:r>
              <w:rPr>
                <w:rFonts w:ascii="宋体" w:eastAsia="宋体" w:hAnsi="宋体" w:cs="宋体" w:hint="eastAsia"/>
                <w:sz w:val="24"/>
              </w:rPr>
              <w:t>个月。</w:t>
            </w:r>
          </w:p>
          <w:p w:rsidR="009B519B" w:rsidRDefault="0022413C">
            <w:pPr>
              <w:spacing w:line="26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二</w:t>
            </w:r>
            <w:r>
              <w:rPr>
                <w:rFonts w:ascii="宋体" w:eastAsia="宋体" w:hAnsi="宋体" w:cs="宋体" w:hint="eastAsia"/>
                <w:sz w:val="24"/>
              </w:rPr>
              <w:t>)</w:t>
            </w:r>
            <w:r>
              <w:rPr>
                <w:rFonts w:ascii="宋体" w:eastAsia="宋体" w:hAnsi="宋体" w:cs="宋体" w:hint="eastAsia"/>
                <w:sz w:val="24"/>
              </w:rPr>
              <w:t>中国公民虽未取得住在国长期或者永久居留权，但已取得住在国连续</w:t>
            </w:r>
            <w:r>
              <w:rPr>
                <w:rFonts w:ascii="宋体" w:eastAsia="宋体" w:hAnsi="宋体" w:cs="宋体" w:hint="eastAsia"/>
                <w:sz w:val="24"/>
              </w:rPr>
              <w:t>5</w:t>
            </w:r>
            <w:r>
              <w:rPr>
                <w:rFonts w:ascii="宋体" w:eastAsia="宋体" w:hAnsi="宋体" w:cs="宋体" w:hint="eastAsia"/>
                <w:sz w:val="24"/>
              </w:rPr>
              <w:t>年以上</w:t>
            </w:r>
            <w:r>
              <w:rPr>
                <w:rFonts w:ascii="宋体" w:eastAsia="宋体" w:hAnsi="宋体" w:cs="宋体" w:hint="eastAsia"/>
                <w:sz w:val="24"/>
              </w:rPr>
              <w:t>(</w:t>
            </w:r>
            <w:r>
              <w:rPr>
                <w:rFonts w:ascii="宋体" w:eastAsia="宋体" w:hAnsi="宋体" w:cs="宋体" w:hint="eastAsia"/>
                <w:sz w:val="24"/>
              </w:rPr>
              <w:t>含</w:t>
            </w:r>
            <w:r>
              <w:rPr>
                <w:rFonts w:ascii="宋体" w:eastAsia="宋体" w:hAnsi="宋体" w:cs="宋体" w:hint="eastAsia"/>
                <w:sz w:val="24"/>
              </w:rPr>
              <w:t>5</w:t>
            </w:r>
            <w:r>
              <w:rPr>
                <w:rFonts w:ascii="宋体" w:eastAsia="宋体" w:hAnsi="宋体" w:cs="宋体" w:hint="eastAsia"/>
                <w:sz w:val="24"/>
              </w:rPr>
              <w:t>年</w:t>
            </w:r>
            <w:r>
              <w:rPr>
                <w:rFonts w:ascii="宋体" w:eastAsia="宋体" w:hAnsi="宋体" w:cs="宋体" w:hint="eastAsia"/>
                <w:sz w:val="24"/>
              </w:rPr>
              <w:t>)</w:t>
            </w:r>
            <w:r>
              <w:rPr>
                <w:rFonts w:ascii="宋体" w:eastAsia="宋体" w:hAnsi="宋体" w:cs="宋体" w:hint="eastAsia"/>
                <w:sz w:val="24"/>
              </w:rPr>
              <w:t>合法居留资格，</w:t>
            </w:r>
            <w:r>
              <w:rPr>
                <w:rFonts w:ascii="宋体" w:eastAsia="宋体" w:hAnsi="宋体" w:cs="宋体" w:hint="eastAsia"/>
                <w:sz w:val="24"/>
              </w:rPr>
              <w:t>5</w:t>
            </w:r>
            <w:r>
              <w:rPr>
                <w:rFonts w:ascii="宋体" w:eastAsia="宋体" w:hAnsi="宋体" w:cs="宋体" w:hint="eastAsia"/>
                <w:sz w:val="24"/>
              </w:rPr>
              <w:t>年内在住在国累计居留不少于</w:t>
            </w:r>
            <w:r>
              <w:rPr>
                <w:rFonts w:ascii="宋体" w:eastAsia="宋体" w:hAnsi="宋体" w:cs="宋体" w:hint="eastAsia"/>
                <w:sz w:val="24"/>
              </w:rPr>
              <w:t>30</w:t>
            </w:r>
            <w:r>
              <w:rPr>
                <w:rFonts w:ascii="宋体" w:eastAsia="宋体" w:hAnsi="宋体" w:cs="宋体" w:hint="eastAsia"/>
                <w:sz w:val="24"/>
              </w:rPr>
              <w:t>个月，视为华侨。</w:t>
            </w:r>
          </w:p>
          <w:p w:rsidR="009B519B" w:rsidRDefault="0022413C">
            <w:pPr>
              <w:spacing w:line="26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三</w:t>
            </w:r>
            <w:r>
              <w:rPr>
                <w:rFonts w:ascii="宋体" w:eastAsia="宋体" w:hAnsi="宋体" w:cs="宋体" w:hint="eastAsia"/>
                <w:sz w:val="24"/>
              </w:rPr>
              <w:t>)</w:t>
            </w:r>
            <w:r>
              <w:rPr>
                <w:rFonts w:ascii="宋体" w:eastAsia="宋体" w:hAnsi="宋体" w:cs="宋体" w:hint="eastAsia"/>
                <w:sz w:val="24"/>
              </w:rPr>
              <w:t>中国公民出国留学</w:t>
            </w:r>
            <w:r>
              <w:rPr>
                <w:rFonts w:ascii="宋体" w:eastAsia="宋体" w:hAnsi="宋体" w:cs="宋体" w:hint="eastAsia"/>
                <w:sz w:val="24"/>
              </w:rPr>
              <w:t>(</w:t>
            </w:r>
            <w:r>
              <w:rPr>
                <w:rFonts w:ascii="宋体" w:eastAsia="宋体" w:hAnsi="宋体" w:cs="宋体" w:hint="eastAsia"/>
                <w:sz w:val="24"/>
              </w:rPr>
              <w:t>包括公派和自费</w:t>
            </w:r>
            <w:r>
              <w:rPr>
                <w:rFonts w:ascii="宋体" w:eastAsia="宋体" w:hAnsi="宋体" w:cs="宋体" w:hint="eastAsia"/>
                <w:sz w:val="24"/>
              </w:rPr>
              <w:t>)</w:t>
            </w:r>
            <w:r>
              <w:rPr>
                <w:rFonts w:ascii="宋体" w:eastAsia="宋体" w:hAnsi="宋体" w:cs="宋体" w:hint="eastAsia"/>
                <w:sz w:val="24"/>
              </w:rPr>
              <w:t>在外学习期间，或因公务出国</w:t>
            </w:r>
            <w:r>
              <w:rPr>
                <w:rFonts w:ascii="宋体" w:eastAsia="宋体" w:hAnsi="宋体" w:cs="宋体" w:hint="eastAsia"/>
                <w:sz w:val="24"/>
              </w:rPr>
              <w:t>(</w:t>
            </w:r>
            <w:r>
              <w:rPr>
                <w:rFonts w:ascii="宋体" w:eastAsia="宋体" w:hAnsi="宋体" w:cs="宋体" w:hint="eastAsia"/>
                <w:sz w:val="24"/>
              </w:rPr>
              <w:t>包括外派劳务人员</w:t>
            </w:r>
            <w:r>
              <w:rPr>
                <w:rFonts w:ascii="宋体" w:eastAsia="宋体" w:hAnsi="宋体" w:cs="宋体" w:hint="eastAsia"/>
                <w:sz w:val="24"/>
              </w:rPr>
              <w:t>)</w:t>
            </w:r>
            <w:r>
              <w:rPr>
                <w:rFonts w:ascii="宋体" w:eastAsia="宋体" w:hAnsi="宋体" w:cs="宋体" w:hint="eastAsia"/>
                <w:sz w:val="24"/>
              </w:rPr>
              <w:t>在外工作期间，均不视为华侨。</w:t>
            </w:r>
          </w:p>
        </w:tc>
        <w:tc>
          <w:tcPr>
            <w:tcW w:w="1890" w:type="dxa"/>
            <w:vAlign w:val="center"/>
          </w:tcPr>
          <w:p w:rsidR="009B519B" w:rsidRDefault="0022413C">
            <w:pPr>
              <w:spacing w:line="260" w:lineRule="exact"/>
              <w:rPr>
                <w:rFonts w:ascii="宋体" w:eastAsia="宋体" w:hAnsi="宋体" w:cs="宋体"/>
                <w:sz w:val="24"/>
              </w:rPr>
            </w:pPr>
            <w:r>
              <w:rPr>
                <w:rFonts w:ascii="宋体" w:eastAsia="宋体" w:hAnsi="宋体" w:cs="宋体" w:hint="eastAsia"/>
                <w:sz w:val="24"/>
              </w:rPr>
              <w:t>按照属地管理原则，华侨身份由县（市、区）级以上人民政府侨务办公室根据本人申请审核认定。华侨子女身份也由县（市、区）级以上人民政府侨务办公室审核认定。</w:t>
            </w:r>
          </w:p>
        </w:tc>
        <w:tc>
          <w:tcPr>
            <w:tcW w:w="6142" w:type="dxa"/>
            <w:vAlign w:val="center"/>
          </w:tcPr>
          <w:p w:rsidR="009B519B" w:rsidRDefault="0022413C">
            <w:pPr>
              <w:spacing w:line="260" w:lineRule="exact"/>
              <w:rPr>
                <w:rFonts w:ascii="宋体" w:eastAsia="宋体" w:hAnsi="宋体" w:cs="宋体"/>
                <w:sz w:val="24"/>
              </w:rPr>
            </w:pPr>
            <w:r>
              <w:rPr>
                <w:rFonts w:ascii="宋体" w:eastAsia="宋体" w:hAnsi="宋体" w:cs="宋体" w:hint="eastAsia"/>
                <w:sz w:val="24"/>
              </w:rPr>
              <w:t>申请华侨身份认定的应提供下列证明材料：</w:t>
            </w:r>
          </w:p>
          <w:p w:rsidR="009B519B" w:rsidRDefault="0022413C">
            <w:pPr>
              <w:spacing w:line="260" w:lineRule="exact"/>
              <w:rPr>
                <w:rFonts w:ascii="宋体" w:eastAsia="宋体" w:hAnsi="宋体" w:cs="宋体"/>
                <w:sz w:val="24"/>
              </w:rPr>
            </w:pPr>
            <w:r>
              <w:rPr>
                <w:rFonts w:ascii="宋体" w:eastAsia="宋体" w:hAnsi="宋体" w:cs="宋体" w:hint="eastAsia"/>
                <w:sz w:val="24"/>
              </w:rPr>
              <w:t>取得住在国长期、永久或合法居留的证件；</w:t>
            </w:r>
          </w:p>
          <w:p w:rsidR="009B519B" w:rsidRDefault="0022413C">
            <w:pPr>
              <w:spacing w:line="260" w:lineRule="exact"/>
              <w:rPr>
                <w:rFonts w:ascii="宋体" w:eastAsia="宋体" w:hAnsi="宋体" w:cs="宋体"/>
                <w:sz w:val="24"/>
              </w:rPr>
            </w:pPr>
            <w:r>
              <w:rPr>
                <w:rFonts w:ascii="宋体" w:eastAsia="宋体" w:hAnsi="宋体" w:cs="宋体" w:hint="eastAsia"/>
                <w:sz w:val="24"/>
              </w:rPr>
              <w:t>本人有效护照及与出入境记录相符的护照。</w:t>
            </w:r>
          </w:p>
          <w:p w:rsidR="009B519B" w:rsidRDefault="0022413C">
            <w:pPr>
              <w:spacing w:line="260" w:lineRule="exact"/>
              <w:rPr>
                <w:rFonts w:ascii="宋体" w:eastAsia="宋体" w:hAnsi="宋体" w:cs="宋体"/>
                <w:sz w:val="24"/>
              </w:rPr>
            </w:pPr>
            <w:r>
              <w:rPr>
                <w:rFonts w:ascii="宋体" w:eastAsia="宋体" w:hAnsi="宋体" w:cs="宋体" w:hint="eastAsia"/>
                <w:sz w:val="24"/>
              </w:rPr>
              <w:t>并提供其国外居留时长的下列证明材料之一：</w:t>
            </w:r>
          </w:p>
          <w:p w:rsidR="009B519B" w:rsidRDefault="0022413C">
            <w:pPr>
              <w:spacing w:line="26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、在国外定居的出入境时间记录；</w:t>
            </w:r>
          </w:p>
          <w:p w:rsidR="009B519B" w:rsidRDefault="0022413C">
            <w:pPr>
              <w:spacing w:line="26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、中国驻外使领馆关于在国外定居的领事认证书；</w:t>
            </w:r>
          </w:p>
          <w:p w:rsidR="009B519B" w:rsidRDefault="0022413C">
            <w:pPr>
              <w:spacing w:line="260" w:lineRule="exact"/>
              <w:rPr>
                <w:rFonts w:ascii="宋体" w:eastAsia="宋体" w:hAnsi="宋体" w:cs="宋体"/>
                <w:sz w:val="24"/>
              </w:rPr>
            </w:pPr>
            <w:r>
              <w:rPr>
                <w:rFonts w:ascii="宋体" w:eastAsia="宋体" w:hAnsi="宋体" w:cs="宋体" w:hint="eastAsia"/>
                <w:sz w:val="24"/>
              </w:rPr>
              <w:t>申请认定为华侨子女，还应提供本人与具备华侨身份父母关系证明</w:t>
            </w:r>
            <w:r>
              <w:rPr>
                <w:rFonts w:ascii="宋体" w:eastAsia="宋体" w:hAnsi="宋体" w:cs="宋体" w:hint="eastAsia"/>
                <w:sz w:val="24"/>
              </w:rPr>
              <w:t>,</w:t>
            </w:r>
            <w:r>
              <w:rPr>
                <w:rFonts w:ascii="宋体" w:eastAsia="宋体" w:hAnsi="宋体" w:cs="宋体" w:hint="eastAsia"/>
                <w:sz w:val="24"/>
              </w:rPr>
              <w:t>居民户籍和身份证明。</w:t>
            </w:r>
          </w:p>
        </w:tc>
      </w:tr>
      <w:tr w:rsidR="009B519B">
        <w:trPr>
          <w:trHeight w:val="2950"/>
          <w:jc w:val="center"/>
        </w:trPr>
        <w:tc>
          <w:tcPr>
            <w:tcW w:w="817" w:type="dxa"/>
            <w:vAlign w:val="center"/>
          </w:tcPr>
          <w:p w:rsidR="009B519B" w:rsidRDefault="009B519B">
            <w:pPr>
              <w:spacing w:line="260" w:lineRule="exact"/>
              <w:rPr>
                <w:rFonts w:ascii="仿宋" w:eastAsia="仿宋" w:hAnsi="仿宋" w:cs="仿宋"/>
                <w:sz w:val="24"/>
              </w:rPr>
            </w:pPr>
          </w:p>
          <w:p w:rsidR="009B519B" w:rsidRDefault="0022413C">
            <w:pPr>
              <w:spacing w:line="260" w:lineRule="exact"/>
              <w:jc w:val="center"/>
              <w:rPr>
                <w:rFonts w:ascii="仿宋" w:eastAsia="仿宋" w:hAnsi="仿宋" w:cs="仿宋"/>
                <w:b/>
                <w:bCs/>
                <w:sz w:val="24"/>
              </w:rPr>
            </w:pPr>
            <w:r>
              <w:rPr>
                <w:rFonts w:ascii="仿宋" w:eastAsia="仿宋" w:hAnsi="仿宋" w:cs="仿宋" w:hint="eastAsia"/>
                <w:b/>
                <w:bCs/>
                <w:sz w:val="24"/>
              </w:rPr>
              <w:t>归</w:t>
            </w:r>
          </w:p>
          <w:p w:rsidR="009B519B" w:rsidRDefault="0022413C">
            <w:pPr>
              <w:spacing w:line="260" w:lineRule="exact"/>
              <w:jc w:val="center"/>
              <w:rPr>
                <w:rFonts w:ascii="仿宋" w:eastAsia="仿宋" w:hAnsi="仿宋" w:cs="仿宋"/>
                <w:b/>
                <w:bCs/>
                <w:sz w:val="24"/>
              </w:rPr>
            </w:pPr>
            <w:r>
              <w:rPr>
                <w:rFonts w:ascii="仿宋" w:eastAsia="仿宋" w:hAnsi="仿宋" w:cs="仿宋" w:hint="eastAsia"/>
                <w:b/>
                <w:bCs/>
                <w:sz w:val="24"/>
              </w:rPr>
              <w:t>侨</w:t>
            </w:r>
          </w:p>
          <w:p w:rsidR="009B519B" w:rsidRDefault="0022413C">
            <w:pPr>
              <w:spacing w:line="260" w:lineRule="exact"/>
              <w:jc w:val="center"/>
              <w:rPr>
                <w:rFonts w:ascii="仿宋" w:eastAsia="仿宋" w:hAnsi="仿宋" w:cs="仿宋"/>
                <w:b/>
                <w:bCs/>
                <w:sz w:val="24"/>
              </w:rPr>
            </w:pPr>
            <w:r>
              <w:rPr>
                <w:rFonts w:ascii="仿宋" w:eastAsia="仿宋" w:hAnsi="仿宋" w:cs="仿宋" w:hint="eastAsia"/>
                <w:b/>
                <w:bCs/>
                <w:sz w:val="24"/>
              </w:rPr>
              <w:t>学</w:t>
            </w:r>
          </w:p>
          <w:p w:rsidR="009B519B" w:rsidRDefault="0022413C">
            <w:pPr>
              <w:spacing w:line="260" w:lineRule="exact"/>
              <w:jc w:val="center"/>
              <w:rPr>
                <w:rFonts w:ascii="仿宋" w:eastAsia="仿宋" w:hAnsi="仿宋" w:cs="仿宋"/>
                <w:b/>
                <w:bCs/>
                <w:sz w:val="24"/>
              </w:rPr>
            </w:pPr>
            <w:r>
              <w:rPr>
                <w:rFonts w:ascii="仿宋" w:eastAsia="仿宋" w:hAnsi="仿宋" w:cs="仿宋" w:hint="eastAsia"/>
                <w:b/>
                <w:bCs/>
                <w:sz w:val="24"/>
              </w:rPr>
              <w:t>生</w:t>
            </w:r>
          </w:p>
          <w:p w:rsidR="009B519B" w:rsidRDefault="009B519B">
            <w:pPr>
              <w:spacing w:line="260" w:lineRule="exact"/>
              <w:jc w:val="center"/>
              <w:rPr>
                <w:rFonts w:ascii="仿宋" w:eastAsia="仿宋" w:hAnsi="仿宋" w:cs="仿宋"/>
                <w:sz w:val="24"/>
              </w:rPr>
            </w:pPr>
          </w:p>
          <w:p w:rsidR="009B519B" w:rsidRDefault="009B519B">
            <w:pPr>
              <w:spacing w:line="260" w:lineRule="exact"/>
              <w:jc w:val="center"/>
              <w:rPr>
                <w:rFonts w:ascii="仿宋" w:eastAsia="仿宋" w:hAnsi="仿宋" w:cs="仿宋"/>
                <w:sz w:val="24"/>
              </w:rPr>
            </w:pPr>
          </w:p>
        </w:tc>
        <w:tc>
          <w:tcPr>
            <w:tcW w:w="1561" w:type="dxa"/>
            <w:vAlign w:val="center"/>
          </w:tcPr>
          <w:p w:rsidR="009B519B" w:rsidRDefault="0022413C">
            <w:pPr>
              <w:spacing w:line="260" w:lineRule="exact"/>
              <w:rPr>
                <w:rFonts w:ascii="宋体" w:eastAsia="宋体" w:hAnsi="宋体" w:cs="宋体"/>
                <w:sz w:val="24"/>
              </w:rPr>
            </w:pPr>
            <w:r>
              <w:rPr>
                <w:rFonts w:ascii="宋体" w:eastAsia="宋体" w:hAnsi="宋体" w:cs="宋体" w:hint="eastAsia"/>
                <w:sz w:val="24"/>
              </w:rPr>
              <w:t>归侨是指回国定居的华侨、放弃外国籍回国定居的外籍华人，参加</w:t>
            </w:r>
            <w:r>
              <w:rPr>
                <w:rFonts w:ascii="宋体" w:eastAsia="宋体" w:hAnsi="宋体" w:cs="宋体" w:hint="eastAsia"/>
                <w:sz w:val="24"/>
              </w:rPr>
              <w:t>2020</w:t>
            </w:r>
            <w:r>
              <w:rPr>
                <w:rFonts w:ascii="宋体" w:eastAsia="宋体" w:hAnsi="宋体" w:cs="宋体" w:hint="eastAsia"/>
                <w:sz w:val="24"/>
              </w:rPr>
              <w:t>年度高考为归侨学生。</w:t>
            </w:r>
          </w:p>
        </w:tc>
        <w:tc>
          <w:tcPr>
            <w:tcW w:w="4185" w:type="dxa"/>
            <w:vAlign w:val="center"/>
          </w:tcPr>
          <w:p w:rsidR="009B519B" w:rsidRDefault="0022413C">
            <w:pPr>
              <w:spacing w:line="260" w:lineRule="exac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一</w:t>
            </w:r>
            <w:r>
              <w:rPr>
                <w:rFonts w:ascii="宋体" w:eastAsia="宋体" w:hAnsi="宋体" w:cs="宋体" w:hint="eastAsia"/>
                <w:sz w:val="24"/>
              </w:rPr>
              <w:t>)</w:t>
            </w:r>
            <w:r>
              <w:rPr>
                <w:rFonts w:ascii="宋体" w:eastAsia="宋体" w:hAnsi="宋体" w:cs="宋体" w:hint="eastAsia"/>
                <w:sz w:val="24"/>
              </w:rPr>
              <w:t>“回国定居”是指华侨放弃原住在国长期、永久或合法居留权并依法办理回国落户手续。</w:t>
            </w:r>
          </w:p>
          <w:p w:rsidR="009B519B" w:rsidRDefault="0022413C">
            <w:pPr>
              <w:spacing w:line="260" w:lineRule="exac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二</w:t>
            </w:r>
            <w:r>
              <w:rPr>
                <w:rFonts w:ascii="宋体" w:eastAsia="宋体" w:hAnsi="宋体" w:cs="宋体" w:hint="eastAsia"/>
                <w:sz w:val="24"/>
              </w:rPr>
              <w:t>)</w:t>
            </w:r>
            <w:r>
              <w:rPr>
                <w:rFonts w:ascii="宋体" w:eastAsia="宋体" w:hAnsi="宋体" w:cs="宋体" w:hint="eastAsia"/>
                <w:sz w:val="24"/>
              </w:rPr>
              <w:t>外籍华人经批准恢复或取得中国国籍并依法办理来中国落户手续的，视为归侨。</w:t>
            </w:r>
          </w:p>
          <w:p w:rsidR="009B519B" w:rsidRDefault="009B519B">
            <w:pPr>
              <w:spacing w:line="260" w:lineRule="exact"/>
              <w:rPr>
                <w:rFonts w:ascii="宋体" w:eastAsia="宋体" w:hAnsi="宋体" w:cs="宋体"/>
                <w:sz w:val="24"/>
              </w:rPr>
            </w:pPr>
          </w:p>
        </w:tc>
        <w:tc>
          <w:tcPr>
            <w:tcW w:w="1890" w:type="dxa"/>
            <w:vAlign w:val="center"/>
          </w:tcPr>
          <w:p w:rsidR="009B519B" w:rsidRDefault="0022413C">
            <w:pPr>
              <w:spacing w:line="260" w:lineRule="exact"/>
              <w:rPr>
                <w:rFonts w:ascii="宋体" w:eastAsia="宋体" w:hAnsi="宋体" w:cs="宋体"/>
                <w:sz w:val="24"/>
              </w:rPr>
            </w:pPr>
            <w:r>
              <w:rPr>
                <w:rFonts w:ascii="宋体" w:eastAsia="宋体" w:hAnsi="宋体" w:cs="宋体" w:hint="eastAsia"/>
                <w:sz w:val="24"/>
              </w:rPr>
              <w:t>按照属地管理原则，归侨身份由县（市、区）级以上人民政府侨务办公室根据本人申请审核认定。</w:t>
            </w:r>
            <w:r>
              <w:rPr>
                <w:rFonts w:ascii="宋体" w:eastAsia="宋体" w:hAnsi="宋体" w:cs="宋体" w:hint="eastAsia"/>
                <w:sz w:val="24"/>
              </w:rPr>
              <w:br/>
            </w:r>
          </w:p>
        </w:tc>
        <w:tc>
          <w:tcPr>
            <w:tcW w:w="6142" w:type="dxa"/>
            <w:vAlign w:val="center"/>
          </w:tcPr>
          <w:p w:rsidR="009B519B" w:rsidRDefault="0022413C">
            <w:pPr>
              <w:spacing w:line="260" w:lineRule="exact"/>
              <w:rPr>
                <w:rFonts w:ascii="宋体" w:eastAsia="宋体" w:hAnsi="宋体" w:cs="宋体"/>
                <w:sz w:val="24"/>
              </w:rPr>
            </w:pPr>
            <w:r>
              <w:rPr>
                <w:rFonts w:ascii="宋体" w:eastAsia="宋体" w:hAnsi="宋体" w:cs="宋体" w:hint="eastAsia"/>
                <w:sz w:val="24"/>
              </w:rPr>
              <w:t>申请归侨身份认定的应提供下列证明材料：</w:t>
            </w:r>
          </w:p>
          <w:p w:rsidR="009B519B" w:rsidRDefault="0022413C">
            <w:pPr>
              <w:spacing w:line="26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、居民身份证或居民户口簿。</w:t>
            </w:r>
          </w:p>
          <w:p w:rsidR="009B519B" w:rsidRDefault="0022413C">
            <w:pPr>
              <w:spacing w:line="26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、本人有效护照及与出入境记录相符的护照。</w:t>
            </w:r>
          </w:p>
          <w:p w:rsidR="009B519B" w:rsidRDefault="0022413C">
            <w:pPr>
              <w:spacing w:line="260" w:lineRule="exac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、合法居留签证、证件。</w:t>
            </w:r>
          </w:p>
          <w:p w:rsidR="009B519B" w:rsidRDefault="0022413C">
            <w:pPr>
              <w:spacing w:line="260" w:lineRule="exact"/>
              <w:rPr>
                <w:rFonts w:ascii="宋体" w:eastAsia="宋体" w:hAnsi="宋体" w:cs="宋体"/>
                <w:sz w:val="24"/>
              </w:rPr>
            </w:pPr>
            <w:r>
              <w:rPr>
                <w:rFonts w:ascii="宋体" w:eastAsia="宋体" w:hAnsi="宋体" w:cs="宋体" w:hint="eastAsia"/>
                <w:sz w:val="24"/>
              </w:rPr>
              <w:t>并提供下列身份证明材料之一：</w:t>
            </w:r>
          </w:p>
          <w:p w:rsidR="009B519B" w:rsidRDefault="0022413C">
            <w:pPr>
              <w:spacing w:line="26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、中国驻外使领馆关于在国外定居的领事认证书、在国外获长期或永久居留权的证明资料；</w:t>
            </w:r>
          </w:p>
          <w:p w:rsidR="009B519B" w:rsidRDefault="0022413C">
            <w:pPr>
              <w:spacing w:line="26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、公安部门关于能证明在国外定居迁入时间和地点的户籍记录或批准回国定居的证明；</w:t>
            </w:r>
          </w:p>
          <w:p w:rsidR="009B519B" w:rsidRDefault="0022413C">
            <w:pPr>
              <w:spacing w:line="260" w:lineRule="exac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、出入境记录。</w:t>
            </w:r>
          </w:p>
          <w:p w:rsidR="009B519B" w:rsidRDefault="0022413C">
            <w:pPr>
              <w:spacing w:line="260" w:lineRule="exac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、其他能证明归侨身份的证件证明。</w:t>
            </w:r>
          </w:p>
        </w:tc>
      </w:tr>
      <w:tr w:rsidR="009B519B">
        <w:trPr>
          <w:jc w:val="center"/>
        </w:trPr>
        <w:tc>
          <w:tcPr>
            <w:tcW w:w="817" w:type="dxa"/>
            <w:vAlign w:val="center"/>
          </w:tcPr>
          <w:p w:rsidR="009B519B" w:rsidRDefault="009B519B">
            <w:pPr>
              <w:spacing w:line="260" w:lineRule="exact"/>
              <w:jc w:val="center"/>
              <w:rPr>
                <w:rFonts w:ascii="仿宋" w:eastAsia="仿宋" w:hAnsi="仿宋" w:cs="仿宋"/>
                <w:sz w:val="24"/>
              </w:rPr>
            </w:pPr>
          </w:p>
          <w:p w:rsidR="009B519B" w:rsidRDefault="0022413C">
            <w:pPr>
              <w:spacing w:line="260" w:lineRule="exact"/>
              <w:jc w:val="center"/>
              <w:rPr>
                <w:rFonts w:ascii="仿宋" w:eastAsia="仿宋" w:hAnsi="仿宋" w:cs="仿宋"/>
                <w:b/>
                <w:bCs/>
                <w:sz w:val="24"/>
              </w:rPr>
            </w:pPr>
            <w:r>
              <w:rPr>
                <w:rFonts w:ascii="仿宋" w:eastAsia="仿宋" w:hAnsi="仿宋" w:cs="仿宋" w:hint="eastAsia"/>
                <w:b/>
                <w:bCs/>
                <w:sz w:val="24"/>
              </w:rPr>
              <w:t>归</w:t>
            </w:r>
          </w:p>
          <w:p w:rsidR="009B519B" w:rsidRDefault="0022413C">
            <w:pPr>
              <w:spacing w:line="260" w:lineRule="exact"/>
              <w:jc w:val="center"/>
              <w:rPr>
                <w:rFonts w:ascii="仿宋" w:eastAsia="仿宋" w:hAnsi="仿宋" w:cs="仿宋"/>
                <w:b/>
                <w:bCs/>
                <w:sz w:val="24"/>
              </w:rPr>
            </w:pPr>
            <w:r>
              <w:rPr>
                <w:rFonts w:ascii="仿宋" w:eastAsia="仿宋" w:hAnsi="仿宋" w:cs="仿宋" w:hint="eastAsia"/>
                <w:b/>
                <w:bCs/>
                <w:sz w:val="24"/>
              </w:rPr>
              <w:t>侨</w:t>
            </w:r>
          </w:p>
          <w:p w:rsidR="009B519B" w:rsidRDefault="009B519B">
            <w:pPr>
              <w:spacing w:line="260" w:lineRule="exact"/>
              <w:jc w:val="center"/>
              <w:rPr>
                <w:rFonts w:ascii="仿宋" w:eastAsia="仿宋" w:hAnsi="仿宋" w:cs="仿宋"/>
                <w:b/>
                <w:bCs/>
                <w:sz w:val="24"/>
              </w:rPr>
            </w:pPr>
          </w:p>
          <w:p w:rsidR="009B519B" w:rsidRDefault="009B519B">
            <w:pPr>
              <w:spacing w:line="260" w:lineRule="exact"/>
              <w:jc w:val="center"/>
              <w:rPr>
                <w:rFonts w:ascii="仿宋" w:eastAsia="仿宋" w:hAnsi="仿宋" w:cs="仿宋"/>
                <w:b/>
                <w:bCs/>
                <w:sz w:val="24"/>
              </w:rPr>
            </w:pPr>
          </w:p>
          <w:p w:rsidR="009B519B" w:rsidRDefault="0022413C">
            <w:pPr>
              <w:spacing w:line="260" w:lineRule="exact"/>
              <w:jc w:val="center"/>
              <w:rPr>
                <w:rFonts w:ascii="仿宋" w:eastAsia="仿宋" w:hAnsi="仿宋" w:cs="仿宋"/>
                <w:b/>
                <w:bCs/>
                <w:sz w:val="24"/>
              </w:rPr>
            </w:pPr>
            <w:r>
              <w:rPr>
                <w:rFonts w:ascii="仿宋" w:eastAsia="仿宋" w:hAnsi="仿宋" w:cs="仿宋" w:hint="eastAsia"/>
                <w:b/>
                <w:bCs/>
                <w:sz w:val="24"/>
              </w:rPr>
              <w:t>子</w:t>
            </w:r>
          </w:p>
          <w:p w:rsidR="009B519B" w:rsidRDefault="0022413C">
            <w:pPr>
              <w:spacing w:line="260" w:lineRule="exact"/>
              <w:jc w:val="center"/>
              <w:rPr>
                <w:rFonts w:ascii="仿宋" w:eastAsia="仿宋" w:hAnsi="仿宋" w:cs="仿宋"/>
                <w:b/>
                <w:bCs/>
                <w:sz w:val="24"/>
              </w:rPr>
            </w:pPr>
            <w:r>
              <w:rPr>
                <w:rFonts w:ascii="仿宋" w:eastAsia="仿宋" w:hAnsi="仿宋" w:cs="仿宋" w:hint="eastAsia"/>
                <w:b/>
                <w:bCs/>
                <w:sz w:val="24"/>
              </w:rPr>
              <w:t>女</w:t>
            </w:r>
          </w:p>
          <w:p w:rsidR="009B519B" w:rsidRDefault="009B519B">
            <w:pPr>
              <w:spacing w:line="260" w:lineRule="exact"/>
              <w:jc w:val="center"/>
              <w:rPr>
                <w:rFonts w:ascii="仿宋" w:eastAsia="仿宋" w:hAnsi="仿宋" w:cs="仿宋"/>
                <w:sz w:val="24"/>
              </w:rPr>
            </w:pPr>
          </w:p>
        </w:tc>
        <w:tc>
          <w:tcPr>
            <w:tcW w:w="1561" w:type="dxa"/>
            <w:vAlign w:val="center"/>
          </w:tcPr>
          <w:p w:rsidR="009B519B" w:rsidRDefault="0022413C">
            <w:pPr>
              <w:spacing w:line="260" w:lineRule="exact"/>
              <w:rPr>
                <w:rFonts w:ascii="宋体" w:eastAsia="宋体" w:hAnsi="宋体" w:cs="宋体"/>
                <w:sz w:val="24"/>
              </w:rPr>
            </w:pPr>
            <w:r>
              <w:rPr>
                <w:rFonts w:ascii="宋体" w:eastAsia="宋体" w:hAnsi="宋体" w:cs="宋体" w:hint="eastAsia"/>
                <w:sz w:val="24"/>
              </w:rPr>
              <w:lastRenderedPageBreak/>
              <w:t>归侨的子女参加</w:t>
            </w:r>
            <w:r>
              <w:rPr>
                <w:rFonts w:ascii="宋体" w:eastAsia="宋体" w:hAnsi="宋体" w:cs="宋体" w:hint="eastAsia"/>
                <w:sz w:val="24"/>
              </w:rPr>
              <w:t>2020</w:t>
            </w:r>
            <w:r>
              <w:rPr>
                <w:rFonts w:ascii="宋体" w:eastAsia="宋体" w:hAnsi="宋体" w:cs="宋体" w:hint="eastAsia"/>
                <w:sz w:val="24"/>
              </w:rPr>
              <w:t>年度高考为归侨子女考生。</w:t>
            </w:r>
          </w:p>
        </w:tc>
        <w:tc>
          <w:tcPr>
            <w:tcW w:w="4185" w:type="dxa"/>
            <w:vAlign w:val="center"/>
          </w:tcPr>
          <w:p w:rsidR="009B519B" w:rsidRDefault="0022413C">
            <w:pPr>
              <w:spacing w:line="260" w:lineRule="exact"/>
              <w:rPr>
                <w:rFonts w:ascii="宋体" w:eastAsia="宋体" w:hAnsi="宋体" w:cs="宋体"/>
                <w:sz w:val="24"/>
              </w:rPr>
            </w:pPr>
            <w:r>
              <w:rPr>
                <w:rFonts w:ascii="宋体" w:eastAsia="宋体" w:hAnsi="宋体" w:cs="宋体" w:hint="eastAsia"/>
                <w:sz w:val="24"/>
              </w:rPr>
              <w:t>归侨在国内的子女参加</w:t>
            </w:r>
            <w:r>
              <w:rPr>
                <w:rFonts w:ascii="宋体" w:eastAsia="宋体" w:hAnsi="宋体" w:cs="宋体" w:hint="eastAsia"/>
                <w:sz w:val="24"/>
              </w:rPr>
              <w:t>2020</w:t>
            </w:r>
            <w:r>
              <w:rPr>
                <w:rFonts w:ascii="宋体" w:eastAsia="宋体" w:hAnsi="宋体" w:cs="宋体" w:hint="eastAsia"/>
                <w:sz w:val="24"/>
              </w:rPr>
              <w:t>年全国普通高校招生考试视为归侨子女考生。</w:t>
            </w:r>
          </w:p>
        </w:tc>
        <w:tc>
          <w:tcPr>
            <w:tcW w:w="1890" w:type="dxa"/>
            <w:vAlign w:val="center"/>
          </w:tcPr>
          <w:p w:rsidR="009B519B" w:rsidRDefault="0022413C">
            <w:pPr>
              <w:spacing w:line="260" w:lineRule="exact"/>
              <w:rPr>
                <w:rFonts w:ascii="宋体" w:eastAsia="宋体" w:hAnsi="宋体" w:cs="宋体"/>
                <w:sz w:val="24"/>
              </w:rPr>
            </w:pPr>
            <w:r>
              <w:rPr>
                <w:rFonts w:ascii="宋体" w:eastAsia="宋体" w:hAnsi="宋体" w:cs="宋体" w:hint="eastAsia"/>
                <w:sz w:val="24"/>
              </w:rPr>
              <w:t>按照属地管理原则，归侨子女考生身份由县（市、区）以上</w:t>
            </w:r>
            <w:r>
              <w:rPr>
                <w:rFonts w:ascii="宋体" w:eastAsia="宋体" w:hAnsi="宋体" w:cs="宋体" w:hint="eastAsia"/>
                <w:sz w:val="24"/>
              </w:rPr>
              <w:lastRenderedPageBreak/>
              <w:t>人民政府侨务办公室根据本人申请审核认定。</w:t>
            </w:r>
          </w:p>
        </w:tc>
        <w:tc>
          <w:tcPr>
            <w:tcW w:w="6142" w:type="dxa"/>
            <w:vAlign w:val="center"/>
          </w:tcPr>
          <w:p w:rsidR="009B519B" w:rsidRDefault="0022413C">
            <w:pPr>
              <w:spacing w:line="260" w:lineRule="exact"/>
              <w:rPr>
                <w:rFonts w:ascii="宋体" w:eastAsia="宋体" w:hAnsi="宋体" w:cs="宋体"/>
                <w:sz w:val="24"/>
              </w:rPr>
            </w:pPr>
            <w:r>
              <w:rPr>
                <w:rFonts w:ascii="宋体" w:eastAsia="宋体" w:hAnsi="宋体" w:cs="宋体" w:hint="eastAsia"/>
                <w:sz w:val="24"/>
              </w:rPr>
              <w:lastRenderedPageBreak/>
              <w:t>申请归侨身份认定的应提供下列证明材料：</w:t>
            </w:r>
          </w:p>
          <w:p w:rsidR="009B519B" w:rsidRDefault="0022413C">
            <w:pPr>
              <w:spacing w:line="26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、居民身份证或居民户口簿。</w:t>
            </w:r>
          </w:p>
          <w:p w:rsidR="009B519B" w:rsidRDefault="0022413C">
            <w:pPr>
              <w:spacing w:line="26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、本人有效护照及与出入境记录相符的护照。</w:t>
            </w:r>
          </w:p>
          <w:p w:rsidR="009B519B" w:rsidRDefault="0022413C">
            <w:pPr>
              <w:spacing w:line="260" w:lineRule="exac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、合法居留签证、证件。</w:t>
            </w:r>
          </w:p>
          <w:p w:rsidR="009B519B" w:rsidRDefault="0022413C">
            <w:pPr>
              <w:spacing w:line="260" w:lineRule="exact"/>
              <w:rPr>
                <w:rFonts w:ascii="宋体" w:eastAsia="宋体" w:hAnsi="宋体" w:cs="宋体"/>
                <w:sz w:val="24"/>
              </w:rPr>
            </w:pPr>
            <w:r>
              <w:rPr>
                <w:rFonts w:ascii="宋体" w:eastAsia="宋体" w:hAnsi="宋体" w:cs="宋体" w:hint="eastAsia"/>
                <w:sz w:val="24"/>
              </w:rPr>
              <w:lastRenderedPageBreak/>
              <w:t>并提供下列身份证明材料之一：</w:t>
            </w:r>
          </w:p>
          <w:p w:rsidR="009B519B" w:rsidRDefault="0022413C">
            <w:pPr>
              <w:spacing w:line="26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、中国驻外使领馆关于在国外定居的领事认证书、在国外获长期或永久居留权的证明资料；</w:t>
            </w:r>
          </w:p>
          <w:p w:rsidR="009B519B" w:rsidRDefault="0022413C">
            <w:pPr>
              <w:spacing w:line="26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、公安部门关于能证明在国外定居迁入时间和地点的户籍记录或批准回国定居的证明；</w:t>
            </w:r>
          </w:p>
          <w:p w:rsidR="009B519B" w:rsidRDefault="0022413C">
            <w:pPr>
              <w:spacing w:line="260" w:lineRule="exac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、出入境记录。</w:t>
            </w:r>
          </w:p>
          <w:p w:rsidR="009B519B" w:rsidRDefault="0022413C">
            <w:pPr>
              <w:spacing w:line="260" w:lineRule="exac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、其他能证明归侨身份的证件证明。</w:t>
            </w:r>
          </w:p>
          <w:p w:rsidR="009B519B" w:rsidRDefault="0022413C">
            <w:pPr>
              <w:spacing w:line="260" w:lineRule="exact"/>
              <w:rPr>
                <w:rFonts w:ascii="宋体" w:eastAsia="宋体" w:hAnsi="宋体" w:cs="宋体"/>
                <w:sz w:val="24"/>
              </w:rPr>
            </w:pPr>
            <w:r>
              <w:rPr>
                <w:rFonts w:ascii="宋体" w:eastAsia="宋体" w:hAnsi="宋体" w:cs="宋体" w:hint="eastAsia"/>
                <w:sz w:val="24"/>
              </w:rPr>
              <w:t>申请认定为归侨子女，还应还应提</w:t>
            </w:r>
            <w:r>
              <w:rPr>
                <w:rFonts w:ascii="宋体" w:eastAsia="宋体" w:hAnsi="宋体" w:cs="宋体" w:hint="eastAsia"/>
                <w:sz w:val="24"/>
              </w:rPr>
              <w:t>供本人与具备归侨身份父母关系证明</w:t>
            </w:r>
            <w:r>
              <w:rPr>
                <w:rFonts w:ascii="宋体" w:eastAsia="宋体" w:hAnsi="宋体" w:cs="宋体" w:hint="eastAsia"/>
                <w:sz w:val="24"/>
              </w:rPr>
              <w:t>,</w:t>
            </w:r>
            <w:r>
              <w:rPr>
                <w:rFonts w:ascii="宋体" w:eastAsia="宋体" w:hAnsi="宋体" w:cs="宋体" w:hint="eastAsia"/>
                <w:sz w:val="24"/>
              </w:rPr>
              <w:t>居民户籍和身份证明。</w:t>
            </w:r>
          </w:p>
        </w:tc>
      </w:tr>
    </w:tbl>
    <w:p w:rsidR="009B519B" w:rsidRDefault="009B519B"/>
    <w:p w:rsidR="009B519B" w:rsidRDefault="009B519B"/>
    <w:p w:rsidR="009B519B" w:rsidRDefault="009B519B"/>
    <w:p w:rsidR="009B519B" w:rsidRDefault="009B519B"/>
    <w:p w:rsidR="009B519B" w:rsidRDefault="009B519B"/>
    <w:p w:rsidR="009B519B" w:rsidRDefault="009B519B"/>
    <w:p w:rsidR="009B519B" w:rsidRDefault="009B519B"/>
    <w:p w:rsidR="009B519B" w:rsidRDefault="009B519B"/>
    <w:p w:rsidR="009B519B" w:rsidRDefault="009B519B">
      <w:pPr>
        <w:pStyle w:val="2"/>
        <w:widowControl/>
        <w:spacing w:beforeAutospacing="0" w:afterAutospacing="0" w:line="900" w:lineRule="atLeast"/>
        <w:jc w:val="center"/>
        <w:rPr>
          <w:rFonts w:ascii="微软雅黑" w:eastAsia="微软雅黑" w:hAnsi="微软雅黑" w:cs="微软雅黑" w:hint="default"/>
          <w:color w:val="333333"/>
        </w:rPr>
      </w:pPr>
    </w:p>
    <w:p w:rsidR="009B519B" w:rsidRDefault="009B519B">
      <w:pPr>
        <w:pStyle w:val="a4"/>
        <w:widowControl/>
        <w:spacing w:beforeAutospacing="0" w:afterAutospacing="0" w:line="420" w:lineRule="atLeast"/>
        <w:ind w:firstLine="420"/>
        <w:jc w:val="both"/>
        <w:rPr>
          <w:rFonts w:ascii="Times New Roman" w:eastAsia="方正仿宋简体" w:hAnsi="Times New Roman"/>
          <w:sz w:val="32"/>
          <w:szCs w:val="22"/>
        </w:rPr>
      </w:pPr>
    </w:p>
    <w:sectPr w:rsidR="009B519B" w:rsidSect="009B519B">
      <w:pgSz w:w="16838" w:h="11906" w:orient="landscape"/>
      <w:pgMar w:top="960" w:right="1440" w:bottom="128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13C" w:rsidRDefault="0022413C" w:rsidP="009B519B">
      <w:r>
        <w:separator/>
      </w:r>
    </w:p>
  </w:endnote>
  <w:endnote w:type="continuationSeparator" w:id="0">
    <w:p w:rsidR="0022413C" w:rsidRDefault="0022413C" w:rsidP="009B5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简体">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9B" w:rsidRDefault="009B519B">
    <w:pPr>
      <w:pStyle w:val="a3"/>
      <w:jc w:val="right"/>
    </w:pPr>
    <w:r>
      <w:fldChar w:fldCharType="begin"/>
    </w:r>
    <w:r w:rsidR="0022413C">
      <w:instrText xml:space="preserve"> PAGE   \* MERGEFORMAT </w:instrText>
    </w:r>
    <w:r>
      <w:fldChar w:fldCharType="separate"/>
    </w:r>
    <w:r w:rsidR="008248D1" w:rsidRPr="008248D1">
      <w:rPr>
        <w:noProof/>
        <w:lang w:val="zh-CN"/>
      </w:rPr>
      <w:t>2</w:t>
    </w:r>
    <w:r>
      <w:fldChar w:fldCharType="end"/>
    </w:r>
  </w:p>
  <w:p w:rsidR="009B519B" w:rsidRDefault="009B51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13C" w:rsidRDefault="0022413C" w:rsidP="009B519B">
      <w:r>
        <w:separator/>
      </w:r>
    </w:p>
  </w:footnote>
  <w:footnote w:type="continuationSeparator" w:id="0">
    <w:p w:rsidR="0022413C" w:rsidRDefault="0022413C" w:rsidP="009B5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9B" w:rsidRDefault="009B519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8E72FFC"/>
    <w:rsid w:val="000C7EFB"/>
    <w:rsid w:val="0022413C"/>
    <w:rsid w:val="008248D1"/>
    <w:rsid w:val="009B519B"/>
    <w:rsid w:val="009F5BD0"/>
    <w:rsid w:val="02001A9F"/>
    <w:rsid w:val="02C43B22"/>
    <w:rsid w:val="073879FC"/>
    <w:rsid w:val="13BA0D84"/>
    <w:rsid w:val="14893200"/>
    <w:rsid w:val="16C4737F"/>
    <w:rsid w:val="1BE35969"/>
    <w:rsid w:val="1E8B73BB"/>
    <w:rsid w:val="206A4031"/>
    <w:rsid w:val="210375B3"/>
    <w:rsid w:val="21C24893"/>
    <w:rsid w:val="21CF25FA"/>
    <w:rsid w:val="220E1FD6"/>
    <w:rsid w:val="2FBF7153"/>
    <w:rsid w:val="31900325"/>
    <w:rsid w:val="38B86C4A"/>
    <w:rsid w:val="391C76F5"/>
    <w:rsid w:val="394C01BD"/>
    <w:rsid w:val="3DF827EC"/>
    <w:rsid w:val="3F800B92"/>
    <w:rsid w:val="4864351F"/>
    <w:rsid w:val="4BD722E8"/>
    <w:rsid w:val="4E7F25DE"/>
    <w:rsid w:val="5276366A"/>
    <w:rsid w:val="550B692D"/>
    <w:rsid w:val="56FC76CC"/>
    <w:rsid w:val="58E72FFC"/>
    <w:rsid w:val="59842072"/>
    <w:rsid w:val="5A8E0791"/>
    <w:rsid w:val="60914BD7"/>
    <w:rsid w:val="61D51A57"/>
    <w:rsid w:val="63AE2961"/>
    <w:rsid w:val="67D64A77"/>
    <w:rsid w:val="6EA07640"/>
    <w:rsid w:val="6F116890"/>
    <w:rsid w:val="71801EED"/>
    <w:rsid w:val="773D1706"/>
    <w:rsid w:val="7A3249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19B"/>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9B519B"/>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rsid w:val="009B519B"/>
    <w:pPr>
      <w:tabs>
        <w:tab w:val="center" w:pos="4153"/>
        <w:tab w:val="right" w:pos="8306"/>
      </w:tabs>
      <w:snapToGrid w:val="0"/>
      <w:jc w:val="left"/>
    </w:pPr>
    <w:rPr>
      <w:sz w:val="18"/>
      <w:szCs w:val="18"/>
    </w:rPr>
  </w:style>
  <w:style w:type="paragraph" w:styleId="a4">
    <w:name w:val="Normal (Web)"/>
    <w:basedOn w:val="a"/>
    <w:qFormat/>
    <w:rsid w:val="009B519B"/>
    <w:pPr>
      <w:spacing w:beforeAutospacing="1" w:afterAutospacing="1"/>
      <w:jc w:val="left"/>
    </w:pPr>
    <w:rPr>
      <w:rFonts w:cs="Times New Roman"/>
      <w:kern w:val="0"/>
      <w:sz w:val="24"/>
    </w:rPr>
  </w:style>
  <w:style w:type="table" w:styleId="a5">
    <w:name w:val="Table Grid"/>
    <w:basedOn w:val="a1"/>
    <w:qFormat/>
    <w:rsid w:val="009B51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9B519B"/>
    <w:rPr>
      <w:b/>
    </w:rPr>
  </w:style>
  <w:style w:type="character" w:styleId="a7">
    <w:name w:val="Hyperlink"/>
    <w:basedOn w:val="a0"/>
    <w:qFormat/>
    <w:rsid w:val="009B519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2020-03-03T01:35:00Z</cp:lastPrinted>
  <dcterms:created xsi:type="dcterms:W3CDTF">2018-04-17T01:20:00Z</dcterms:created>
  <dcterms:modified xsi:type="dcterms:W3CDTF">2020-03-03T02:13:00Z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